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991" w:rsidRPr="00CC6991" w:rsidRDefault="00CC6991" w:rsidP="00CC6991">
      <w:pPr>
        <w:spacing w:before="100" w:beforeAutospacing="1" w:after="100" w:afterAutospacing="1" w:line="240" w:lineRule="auto"/>
        <w:outlineLvl w:val="1"/>
        <w:rPr>
          <w:rFonts w:ascii="Times New Roman" w:eastAsia="Times New Roman" w:hAnsi="Times New Roman" w:cs="Times New Roman"/>
          <w:b/>
          <w:bCs/>
          <w:sz w:val="36"/>
          <w:szCs w:val="36"/>
          <w:lang w:val="kk-KZ" w:eastAsia="ru-RU"/>
        </w:rPr>
      </w:pPr>
      <w:r w:rsidRPr="00CC6991">
        <w:rPr>
          <w:rFonts w:ascii="Times New Roman" w:eastAsia="Times New Roman" w:hAnsi="Times New Roman" w:cs="Times New Roman"/>
          <w:b/>
          <w:bCs/>
          <w:sz w:val="36"/>
          <w:szCs w:val="36"/>
          <w:lang w:val="kk-KZ" w:eastAsia="ru-RU"/>
        </w:rPr>
        <w:t>Жалпы сипаты</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b/>
          <w:bCs/>
          <w:sz w:val="24"/>
          <w:szCs w:val="24"/>
          <w:lang w:val="kk-KZ" w:eastAsia="ru-RU"/>
        </w:rPr>
        <w:t>Сан есім</w:t>
      </w:r>
      <w:r w:rsidRPr="00CC6991">
        <w:rPr>
          <w:rFonts w:ascii="Times New Roman" w:eastAsia="Times New Roman" w:hAnsi="Times New Roman" w:cs="Times New Roman"/>
          <w:sz w:val="24"/>
          <w:szCs w:val="24"/>
          <w:lang w:val="kk-KZ" w:eastAsia="ru-RU"/>
        </w:rPr>
        <w:t xml:space="preserve"> - заттың санын, мөлшерін, ретін, шамасын білдіретін сөз табы. Сан есім жеке айтылғанда абстракт сандық ұғымдардың атауы болатындықтан, нақты мағыналары басқа сөздермен қарым-қатынасқа түсу кезінде, оларды сан жағынан анықтау барысында айқындалады. Сан есім өзі анықтайтын сөздің алдынан келіп, атау тұлғасында тұрады, субстантивтенгенде (заттанғанда) көптеледі, жіктеледі, тәуелденеді, септеледі. Сан есім морфол. құрамына қарай негізгі және туынды болып жіктеледі, оның дара, күрделі түрлері бар. Семантик.-морфол. тұрғыдан есептік, реттік, болжалдық, жинақтық, топтық, бөлшектік аталатын топтарға бөлінеді. Есептік Сан есім өзге Сан есім топтарының жасалуына негіз болады (мыс., бір, екі). Реттік Сан есім есептік сандарға -ыншы, -інші (бірінші, екінші), жинақтық Сан есім бірден жетіге дейінгі есептік Сан есімге -ау, -еу аффикстерінің (біреу, алтау), топтық Сан есім -дан, -ден, -тан, -тен қосымшаларының (алтыдан, жүз-жүзден) жалғануы арқылы жасалады. Болжалдық Сан есім заттардың санын дәл көрсетпей, шамамен, мөлшермен атайды (жүз шақты), бөлшектік Сан есім математикада жиі қолданылады (оннан екі бөлігі). Сан есімге ұқсас жарты, жалғыз, сыңар, қадақ, шақырым, қозы көш жер, ет асым, т.б. сөздер уақыт, салмақ өлшемдері ретінде қолданылғанымен Сан есімге жатпайды, нумеративтік сөздер болып табылады. </w:t>
      </w:r>
      <w:r w:rsidRPr="00CC6991">
        <w:rPr>
          <w:rFonts w:ascii="Times New Roman" w:eastAsia="Times New Roman" w:hAnsi="Times New Roman" w:cs="Times New Roman"/>
          <w:color w:val="0000FF"/>
          <w:sz w:val="24"/>
          <w:szCs w:val="24"/>
          <w:u w:val="single"/>
          <w:vertAlign w:val="superscript"/>
          <w:lang w:val="kk-KZ" w:eastAsia="ru-RU"/>
        </w:rPr>
        <w:t>[</w:t>
      </w:r>
      <w:r w:rsidRPr="00CC6991">
        <w:rPr>
          <w:rFonts w:ascii="Times New Roman" w:eastAsia="Times New Roman" w:hAnsi="Times New Roman" w:cs="Times New Roman"/>
          <w:b/>
          <w:bCs/>
          <w:sz w:val="36"/>
          <w:szCs w:val="36"/>
          <w:lang w:val="kk-KZ" w:eastAsia="ru-RU"/>
        </w:rPr>
        <w:t>Морфологиялық сипаттары</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Сан есімнің негізгі функциясы анықтау болғандықтан, ол үнемі анықтайтын сөздерінен бұрын қолданылады, бірақ ешқандай да морфологиялық өзгеріске түспейді. Демек, сан есімдер өздерінің әрі табиғи, әрі негізгі функциясы болып есептелінетін сандық, сан-мөлшер мағыналарында қолданылғанда, тек </w:t>
      </w:r>
      <w:hyperlink r:id="rId4" w:tooltip="Атау септік" w:history="1">
        <w:r w:rsidRPr="00CC6991">
          <w:rPr>
            <w:rFonts w:ascii="Times New Roman" w:eastAsia="Times New Roman" w:hAnsi="Times New Roman" w:cs="Times New Roman"/>
            <w:color w:val="0000FF"/>
            <w:sz w:val="24"/>
            <w:szCs w:val="24"/>
            <w:u w:val="single"/>
            <w:lang w:val="kk-KZ" w:eastAsia="ru-RU"/>
          </w:rPr>
          <w:t>атау</w:t>
        </w:r>
      </w:hyperlink>
      <w:r w:rsidRPr="00CC6991">
        <w:rPr>
          <w:rFonts w:ascii="Times New Roman" w:eastAsia="Times New Roman" w:hAnsi="Times New Roman" w:cs="Times New Roman"/>
          <w:sz w:val="24"/>
          <w:szCs w:val="24"/>
          <w:lang w:val="kk-KZ" w:eastAsia="ru-RU"/>
        </w:rPr>
        <w:t xml:space="preserve"> формасында ғана айтылады да, ешбір өзгеріске түспейді.</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Сан есімдер морфологиялық құрамына қарай, </w:t>
      </w:r>
      <w:r w:rsidRPr="00CC6991">
        <w:rPr>
          <w:rFonts w:ascii="Times New Roman" w:eastAsia="Times New Roman" w:hAnsi="Times New Roman" w:cs="Times New Roman"/>
          <w:b/>
          <w:bCs/>
          <w:sz w:val="24"/>
          <w:szCs w:val="24"/>
          <w:lang w:val="kk-KZ" w:eastAsia="ru-RU"/>
        </w:rPr>
        <w:t>негізгі</w:t>
      </w:r>
      <w:r w:rsidRPr="00CC6991">
        <w:rPr>
          <w:rFonts w:ascii="Times New Roman" w:eastAsia="Times New Roman" w:hAnsi="Times New Roman" w:cs="Times New Roman"/>
          <w:sz w:val="24"/>
          <w:szCs w:val="24"/>
          <w:lang w:val="kk-KZ" w:eastAsia="ru-RU"/>
        </w:rPr>
        <w:t xml:space="preserve"> сан есімдер және </w:t>
      </w:r>
      <w:r w:rsidRPr="00CC6991">
        <w:rPr>
          <w:rFonts w:ascii="Times New Roman" w:eastAsia="Times New Roman" w:hAnsi="Times New Roman" w:cs="Times New Roman"/>
          <w:b/>
          <w:bCs/>
          <w:sz w:val="24"/>
          <w:szCs w:val="24"/>
          <w:lang w:val="kk-KZ" w:eastAsia="ru-RU"/>
        </w:rPr>
        <w:t>туынды</w:t>
      </w:r>
      <w:r w:rsidRPr="00CC6991">
        <w:rPr>
          <w:rFonts w:ascii="Times New Roman" w:eastAsia="Times New Roman" w:hAnsi="Times New Roman" w:cs="Times New Roman"/>
          <w:sz w:val="24"/>
          <w:szCs w:val="24"/>
          <w:lang w:val="kk-KZ" w:eastAsia="ru-RU"/>
        </w:rPr>
        <w:t xml:space="preserve"> сан есімдер болып екіге бөлінеді.</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Негізгі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Негізгі сан есімдер қатарына тек қана есептік сандар жатады. Мысалы: </w:t>
      </w:r>
      <w:r w:rsidRPr="00CC6991">
        <w:rPr>
          <w:rFonts w:ascii="Times New Roman" w:eastAsia="Times New Roman" w:hAnsi="Times New Roman" w:cs="Times New Roman"/>
          <w:i/>
          <w:iCs/>
          <w:sz w:val="24"/>
          <w:szCs w:val="24"/>
          <w:lang w:val="kk-KZ" w:eastAsia="ru-RU"/>
        </w:rPr>
        <w:t>бір, екі, үш</w:t>
      </w:r>
      <w:r w:rsidRPr="00CC6991">
        <w:rPr>
          <w:rFonts w:ascii="Times New Roman" w:eastAsia="Times New Roman" w:hAnsi="Times New Roman" w:cs="Times New Roman"/>
          <w:sz w:val="24"/>
          <w:szCs w:val="24"/>
          <w:lang w:val="kk-KZ" w:eastAsia="ru-RU"/>
        </w:rPr>
        <w:t xml:space="preserve"> т. б.</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w:t>
      </w:r>
      <w:hyperlink r:id="rId5" w:tooltip="Бөлімді өңдеу: Туынды сан есімдер" w:history="1">
        <w:r w:rsidRPr="00CC6991">
          <w:rPr>
            <w:rFonts w:ascii="Times New Roman" w:eastAsia="Times New Roman" w:hAnsi="Times New Roman" w:cs="Times New Roman"/>
            <w:b/>
            <w:bCs/>
            <w:color w:val="0000FF"/>
            <w:sz w:val="27"/>
            <w:szCs w:val="27"/>
            <w:u w:val="single"/>
            <w:lang w:val="kk-KZ" w:eastAsia="ru-RU"/>
          </w:rPr>
          <w:t>өңдеу</w:t>
        </w:r>
      </w:hyperlink>
      <w:r w:rsidRPr="00CC6991">
        <w:rPr>
          <w:rFonts w:ascii="Times New Roman" w:eastAsia="Times New Roman" w:hAnsi="Times New Roman" w:cs="Times New Roman"/>
          <w:b/>
          <w:bCs/>
          <w:sz w:val="27"/>
          <w:szCs w:val="27"/>
          <w:lang w:val="kk-KZ" w:eastAsia="ru-RU"/>
        </w:rPr>
        <w:t>] Туынды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Туынды сан есімдер негізгі есептік сан атауларына </w:t>
      </w:r>
      <w:r w:rsidRPr="00CC6991">
        <w:rPr>
          <w:rFonts w:ascii="Times New Roman" w:eastAsia="Times New Roman" w:hAnsi="Times New Roman" w:cs="Times New Roman"/>
          <w:b/>
          <w:bCs/>
          <w:sz w:val="24"/>
          <w:szCs w:val="24"/>
          <w:lang w:val="kk-KZ" w:eastAsia="ru-RU"/>
        </w:rPr>
        <w:t>-ыншы, -ау, -ер, -тай</w:t>
      </w:r>
      <w:r w:rsidRPr="00CC6991">
        <w:rPr>
          <w:rFonts w:ascii="Times New Roman" w:eastAsia="Times New Roman" w:hAnsi="Times New Roman" w:cs="Times New Roman"/>
          <w:sz w:val="24"/>
          <w:szCs w:val="24"/>
          <w:lang w:val="kk-KZ" w:eastAsia="ru-RU"/>
        </w:rPr>
        <w:t xml:space="preserve"> қосымшалары қосылу арқылы жасалады. Мысалы: </w:t>
      </w:r>
      <w:r w:rsidRPr="00CC6991">
        <w:rPr>
          <w:rFonts w:ascii="Times New Roman" w:eastAsia="Times New Roman" w:hAnsi="Times New Roman" w:cs="Times New Roman"/>
          <w:i/>
          <w:iCs/>
          <w:sz w:val="24"/>
          <w:szCs w:val="24"/>
          <w:lang w:val="kk-KZ" w:eastAsia="ru-RU"/>
        </w:rPr>
        <w:t>бір - бірінші, он - оныншы; екі - екеу, алты - алтау; бір - бірер, қырық - қырықтай, елу - елудей</w:t>
      </w:r>
      <w:r w:rsidRPr="00CC6991">
        <w:rPr>
          <w:rFonts w:ascii="Times New Roman" w:eastAsia="Times New Roman" w:hAnsi="Times New Roman" w:cs="Times New Roman"/>
          <w:sz w:val="24"/>
          <w:szCs w:val="24"/>
          <w:lang w:val="kk-KZ" w:eastAsia="ru-RU"/>
        </w:rPr>
        <w:t xml:space="preserve"> т.б.</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br/>
        <w:t xml:space="preserve">Сан есімдер іштей </w:t>
      </w:r>
      <w:r w:rsidRPr="00CC6991">
        <w:rPr>
          <w:rFonts w:ascii="Times New Roman" w:eastAsia="Times New Roman" w:hAnsi="Times New Roman" w:cs="Times New Roman"/>
          <w:b/>
          <w:bCs/>
          <w:sz w:val="24"/>
          <w:szCs w:val="24"/>
          <w:lang w:val="kk-KZ" w:eastAsia="ru-RU"/>
        </w:rPr>
        <w:t>дара сан</w:t>
      </w:r>
      <w:r w:rsidRPr="00CC6991">
        <w:rPr>
          <w:rFonts w:ascii="Times New Roman" w:eastAsia="Times New Roman" w:hAnsi="Times New Roman" w:cs="Times New Roman"/>
          <w:sz w:val="24"/>
          <w:szCs w:val="24"/>
          <w:lang w:val="kk-KZ" w:eastAsia="ru-RU"/>
        </w:rPr>
        <w:t xml:space="preserve"> және </w:t>
      </w:r>
      <w:r w:rsidRPr="00CC6991">
        <w:rPr>
          <w:rFonts w:ascii="Times New Roman" w:eastAsia="Times New Roman" w:hAnsi="Times New Roman" w:cs="Times New Roman"/>
          <w:b/>
          <w:bCs/>
          <w:sz w:val="24"/>
          <w:szCs w:val="24"/>
          <w:lang w:val="kk-KZ" w:eastAsia="ru-RU"/>
        </w:rPr>
        <w:t>күрделі сан</w:t>
      </w:r>
      <w:r w:rsidRPr="00CC6991">
        <w:rPr>
          <w:rFonts w:ascii="Times New Roman" w:eastAsia="Times New Roman" w:hAnsi="Times New Roman" w:cs="Times New Roman"/>
          <w:sz w:val="24"/>
          <w:szCs w:val="24"/>
          <w:lang w:val="kk-KZ" w:eastAsia="ru-RU"/>
        </w:rPr>
        <w:t xml:space="preserve"> болып бөлінеді.</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Дара сандар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Дара сандардың атаулары аса көп емес </w:t>
      </w:r>
      <w:hyperlink r:id="rId6" w:tooltip="Нөл" w:history="1">
        <w:r w:rsidRPr="00CC6991">
          <w:rPr>
            <w:rFonts w:ascii="Times New Roman" w:eastAsia="Times New Roman" w:hAnsi="Times New Roman" w:cs="Times New Roman"/>
            <w:color w:val="0000FF"/>
            <w:sz w:val="24"/>
            <w:szCs w:val="24"/>
            <w:u w:val="single"/>
            <w:lang w:val="kk-KZ" w:eastAsia="ru-RU"/>
          </w:rPr>
          <w:t>нөл</w:t>
        </w:r>
      </w:hyperlink>
      <w:r w:rsidRPr="00CC6991">
        <w:rPr>
          <w:rFonts w:ascii="Times New Roman" w:eastAsia="Times New Roman" w:hAnsi="Times New Roman" w:cs="Times New Roman"/>
          <w:sz w:val="24"/>
          <w:szCs w:val="24"/>
          <w:lang w:val="kk-KZ" w:eastAsia="ru-RU"/>
        </w:rPr>
        <w:t xml:space="preserve">- </w:t>
      </w:r>
      <w:hyperlink r:id="rId7" w:tooltip="(0) (мұндай бет жоқ)" w:history="1">
        <w:r w:rsidRPr="00CC6991">
          <w:rPr>
            <w:rFonts w:ascii="Times New Roman" w:eastAsia="Times New Roman" w:hAnsi="Times New Roman" w:cs="Times New Roman"/>
            <w:color w:val="0000FF"/>
            <w:sz w:val="24"/>
            <w:szCs w:val="24"/>
            <w:u w:val="single"/>
            <w:lang w:val="kk-KZ" w:eastAsia="ru-RU"/>
          </w:rPr>
          <w:t>(0)</w:t>
        </w:r>
      </w:hyperlink>
      <w:hyperlink r:id="rId8" w:tooltip="Бір" w:history="1">
        <w:r w:rsidRPr="00CC6991">
          <w:rPr>
            <w:rFonts w:ascii="Times New Roman" w:eastAsia="Times New Roman" w:hAnsi="Times New Roman" w:cs="Times New Roman"/>
            <w:i/>
            <w:iCs/>
            <w:color w:val="0000FF"/>
            <w:sz w:val="24"/>
            <w:szCs w:val="24"/>
            <w:u w:val="single"/>
            <w:lang w:val="kk-KZ" w:eastAsia="ru-RU"/>
          </w:rPr>
          <w:t>бір</w:t>
        </w:r>
      </w:hyperlink>
      <w:r w:rsidRPr="00CC6991">
        <w:rPr>
          <w:rFonts w:ascii="Times New Roman" w:eastAsia="Times New Roman" w:hAnsi="Times New Roman" w:cs="Times New Roman"/>
          <w:i/>
          <w:iCs/>
          <w:sz w:val="24"/>
          <w:szCs w:val="24"/>
          <w:lang w:val="kk-KZ" w:eastAsia="ru-RU"/>
        </w:rPr>
        <w:t>-</w:t>
      </w:r>
      <w:hyperlink r:id="rId9" w:tooltip="(1) (мұндай бет жоқ)" w:history="1">
        <w:r w:rsidRPr="00CC6991">
          <w:rPr>
            <w:rFonts w:ascii="Times New Roman" w:eastAsia="Times New Roman" w:hAnsi="Times New Roman" w:cs="Times New Roman"/>
            <w:i/>
            <w:iCs/>
            <w:color w:val="0000FF"/>
            <w:sz w:val="24"/>
            <w:szCs w:val="24"/>
            <w:u w:val="single"/>
            <w:lang w:val="kk-KZ" w:eastAsia="ru-RU"/>
          </w:rPr>
          <w:t>(1)</w:t>
        </w:r>
      </w:hyperlink>
      <w:r w:rsidRPr="00CC6991">
        <w:rPr>
          <w:rFonts w:ascii="Times New Roman" w:eastAsia="Times New Roman" w:hAnsi="Times New Roman" w:cs="Times New Roman"/>
          <w:i/>
          <w:iCs/>
          <w:sz w:val="24"/>
          <w:szCs w:val="24"/>
          <w:lang w:val="kk-KZ" w:eastAsia="ru-RU"/>
        </w:rPr>
        <w:t xml:space="preserve">, </w:t>
      </w:r>
      <w:hyperlink r:id="rId10" w:tooltip="Екі (мұндай бет жоқ)" w:history="1">
        <w:r w:rsidRPr="00CC6991">
          <w:rPr>
            <w:rFonts w:ascii="Times New Roman" w:eastAsia="Times New Roman" w:hAnsi="Times New Roman" w:cs="Times New Roman"/>
            <w:i/>
            <w:iCs/>
            <w:color w:val="0000FF"/>
            <w:sz w:val="24"/>
            <w:szCs w:val="24"/>
            <w:u w:val="single"/>
            <w:lang w:val="kk-KZ" w:eastAsia="ru-RU"/>
          </w:rPr>
          <w:t>екі</w:t>
        </w:r>
      </w:hyperlink>
      <w:r w:rsidRPr="00CC6991">
        <w:rPr>
          <w:rFonts w:ascii="Times New Roman" w:eastAsia="Times New Roman" w:hAnsi="Times New Roman" w:cs="Times New Roman"/>
          <w:i/>
          <w:iCs/>
          <w:sz w:val="24"/>
          <w:szCs w:val="24"/>
          <w:lang w:val="kk-KZ" w:eastAsia="ru-RU"/>
        </w:rPr>
        <w:t>-</w:t>
      </w:r>
      <w:hyperlink r:id="rId11" w:tooltip="(2) (мұндай бет жоқ)" w:history="1">
        <w:r w:rsidRPr="00CC6991">
          <w:rPr>
            <w:rFonts w:ascii="Times New Roman" w:eastAsia="Times New Roman" w:hAnsi="Times New Roman" w:cs="Times New Roman"/>
            <w:i/>
            <w:iCs/>
            <w:color w:val="0000FF"/>
            <w:sz w:val="24"/>
            <w:szCs w:val="24"/>
            <w:u w:val="single"/>
            <w:lang w:val="kk-KZ" w:eastAsia="ru-RU"/>
          </w:rPr>
          <w:t>(2)</w:t>
        </w:r>
      </w:hyperlink>
      <w:r w:rsidRPr="00CC6991">
        <w:rPr>
          <w:rFonts w:ascii="Times New Roman" w:eastAsia="Times New Roman" w:hAnsi="Times New Roman" w:cs="Times New Roman"/>
          <w:i/>
          <w:iCs/>
          <w:sz w:val="24"/>
          <w:szCs w:val="24"/>
          <w:lang w:val="kk-KZ" w:eastAsia="ru-RU"/>
        </w:rPr>
        <w:t xml:space="preserve">, </w:t>
      </w:r>
      <w:hyperlink r:id="rId12" w:tooltip="Үш (мұндай бет жоқ)" w:history="1">
        <w:r w:rsidRPr="00CC6991">
          <w:rPr>
            <w:rFonts w:ascii="Times New Roman" w:eastAsia="Times New Roman" w:hAnsi="Times New Roman" w:cs="Times New Roman"/>
            <w:i/>
            <w:iCs/>
            <w:color w:val="0000FF"/>
            <w:sz w:val="24"/>
            <w:szCs w:val="24"/>
            <w:u w:val="single"/>
            <w:lang w:val="kk-KZ" w:eastAsia="ru-RU"/>
          </w:rPr>
          <w:t>үш</w:t>
        </w:r>
      </w:hyperlink>
      <w:r w:rsidRPr="00CC6991">
        <w:rPr>
          <w:rFonts w:ascii="Times New Roman" w:eastAsia="Times New Roman" w:hAnsi="Times New Roman" w:cs="Times New Roman"/>
          <w:i/>
          <w:iCs/>
          <w:sz w:val="24"/>
          <w:szCs w:val="24"/>
          <w:lang w:val="kk-KZ" w:eastAsia="ru-RU"/>
        </w:rPr>
        <w:t>-</w:t>
      </w:r>
      <w:hyperlink r:id="rId13" w:tooltip="(3) (мұндай бет жоқ)" w:history="1">
        <w:r w:rsidRPr="00CC6991">
          <w:rPr>
            <w:rFonts w:ascii="Times New Roman" w:eastAsia="Times New Roman" w:hAnsi="Times New Roman" w:cs="Times New Roman"/>
            <w:i/>
            <w:iCs/>
            <w:color w:val="0000FF"/>
            <w:sz w:val="24"/>
            <w:szCs w:val="24"/>
            <w:u w:val="single"/>
            <w:lang w:val="kk-KZ" w:eastAsia="ru-RU"/>
          </w:rPr>
          <w:t>(3)</w:t>
        </w:r>
      </w:hyperlink>
      <w:r w:rsidRPr="00CC6991">
        <w:rPr>
          <w:rFonts w:ascii="Times New Roman" w:eastAsia="Times New Roman" w:hAnsi="Times New Roman" w:cs="Times New Roman"/>
          <w:i/>
          <w:iCs/>
          <w:sz w:val="24"/>
          <w:szCs w:val="24"/>
          <w:lang w:val="kk-KZ" w:eastAsia="ru-RU"/>
        </w:rPr>
        <w:t xml:space="preserve">, </w:t>
      </w:r>
      <w:hyperlink r:id="rId14" w:tooltip="Төрт (мұндай бет жоқ)" w:history="1">
        <w:r w:rsidRPr="00CC6991">
          <w:rPr>
            <w:rFonts w:ascii="Times New Roman" w:eastAsia="Times New Roman" w:hAnsi="Times New Roman" w:cs="Times New Roman"/>
            <w:i/>
            <w:iCs/>
            <w:color w:val="0000FF"/>
            <w:sz w:val="24"/>
            <w:szCs w:val="24"/>
            <w:u w:val="single"/>
            <w:lang w:val="kk-KZ" w:eastAsia="ru-RU"/>
          </w:rPr>
          <w:t>төрт</w:t>
        </w:r>
      </w:hyperlink>
      <w:r w:rsidRPr="00CC6991">
        <w:rPr>
          <w:rFonts w:ascii="Times New Roman" w:eastAsia="Times New Roman" w:hAnsi="Times New Roman" w:cs="Times New Roman"/>
          <w:i/>
          <w:iCs/>
          <w:sz w:val="24"/>
          <w:szCs w:val="24"/>
          <w:lang w:val="kk-KZ" w:eastAsia="ru-RU"/>
        </w:rPr>
        <w:t>-</w:t>
      </w:r>
      <w:hyperlink r:id="rId15" w:tooltip="(4) (мұндай бет жоқ)" w:history="1">
        <w:r w:rsidRPr="00CC6991">
          <w:rPr>
            <w:rFonts w:ascii="Times New Roman" w:eastAsia="Times New Roman" w:hAnsi="Times New Roman" w:cs="Times New Roman"/>
            <w:i/>
            <w:iCs/>
            <w:color w:val="0000FF"/>
            <w:sz w:val="24"/>
            <w:szCs w:val="24"/>
            <w:u w:val="single"/>
            <w:lang w:val="kk-KZ" w:eastAsia="ru-RU"/>
          </w:rPr>
          <w:t>(4)</w:t>
        </w:r>
      </w:hyperlink>
      <w:r w:rsidRPr="00CC6991">
        <w:rPr>
          <w:rFonts w:ascii="Times New Roman" w:eastAsia="Times New Roman" w:hAnsi="Times New Roman" w:cs="Times New Roman"/>
          <w:i/>
          <w:iCs/>
          <w:sz w:val="24"/>
          <w:szCs w:val="24"/>
          <w:lang w:val="kk-KZ" w:eastAsia="ru-RU"/>
        </w:rPr>
        <w:t xml:space="preserve">, </w:t>
      </w:r>
      <w:hyperlink r:id="rId16" w:tooltip="Бес (мұндай бет жоқ)" w:history="1">
        <w:r w:rsidRPr="00CC6991">
          <w:rPr>
            <w:rFonts w:ascii="Times New Roman" w:eastAsia="Times New Roman" w:hAnsi="Times New Roman" w:cs="Times New Roman"/>
            <w:i/>
            <w:iCs/>
            <w:color w:val="0000FF"/>
            <w:sz w:val="24"/>
            <w:szCs w:val="24"/>
            <w:u w:val="single"/>
            <w:lang w:val="kk-KZ" w:eastAsia="ru-RU"/>
          </w:rPr>
          <w:t>бес</w:t>
        </w:r>
      </w:hyperlink>
      <w:r w:rsidRPr="00CC6991">
        <w:rPr>
          <w:rFonts w:ascii="Times New Roman" w:eastAsia="Times New Roman" w:hAnsi="Times New Roman" w:cs="Times New Roman"/>
          <w:i/>
          <w:iCs/>
          <w:sz w:val="24"/>
          <w:szCs w:val="24"/>
          <w:lang w:val="kk-KZ" w:eastAsia="ru-RU"/>
        </w:rPr>
        <w:t>-</w:t>
      </w:r>
      <w:hyperlink r:id="rId17" w:tooltip="(5) (мұндай бет жоқ)" w:history="1">
        <w:r w:rsidRPr="00CC6991">
          <w:rPr>
            <w:rFonts w:ascii="Times New Roman" w:eastAsia="Times New Roman" w:hAnsi="Times New Roman" w:cs="Times New Roman"/>
            <w:i/>
            <w:iCs/>
            <w:color w:val="0000FF"/>
            <w:sz w:val="24"/>
            <w:szCs w:val="24"/>
            <w:u w:val="single"/>
            <w:lang w:val="kk-KZ" w:eastAsia="ru-RU"/>
          </w:rPr>
          <w:t>(5)</w:t>
        </w:r>
      </w:hyperlink>
      <w:r w:rsidRPr="00CC6991">
        <w:rPr>
          <w:rFonts w:ascii="Times New Roman" w:eastAsia="Times New Roman" w:hAnsi="Times New Roman" w:cs="Times New Roman"/>
          <w:i/>
          <w:iCs/>
          <w:sz w:val="24"/>
          <w:szCs w:val="24"/>
          <w:lang w:val="kk-KZ" w:eastAsia="ru-RU"/>
        </w:rPr>
        <w:t xml:space="preserve">, </w:t>
      </w:r>
      <w:hyperlink r:id="rId18" w:tooltip="Алты (мұндай бет жоқ)" w:history="1">
        <w:r w:rsidRPr="00CC6991">
          <w:rPr>
            <w:rFonts w:ascii="Times New Roman" w:eastAsia="Times New Roman" w:hAnsi="Times New Roman" w:cs="Times New Roman"/>
            <w:i/>
            <w:iCs/>
            <w:color w:val="0000FF"/>
            <w:sz w:val="24"/>
            <w:szCs w:val="24"/>
            <w:u w:val="single"/>
            <w:lang w:val="kk-KZ" w:eastAsia="ru-RU"/>
          </w:rPr>
          <w:t>алты</w:t>
        </w:r>
      </w:hyperlink>
      <w:r w:rsidRPr="00CC6991">
        <w:rPr>
          <w:rFonts w:ascii="Times New Roman" w:eastAsia="Times New Roman" w:hAnsi="Times New Roman" w:cs="Times New Roman"/>
          <w:i/>
          <w:iCs/>
          <w:sz w:val="24"/>
          <w:szCs w:val="24"/>
          <w:lang w:val="kk-KZ" w:eastAsia="ru-RU"/>
        </w:rPr>
        <w:t>-</w:t>
      </w:r>
      <w:hyperlink r:id="rId19" w:tooltip="(6) (мұндай бет жоқ)" w:history="1">
        <w:r w:rsidRPr="00CC6991">
          <w:rPr>
            <w:rFonts w:ascii="Times New Roman" w:eastAsia="Times New Roman" w:hAnsi="Times New Roman" w:cs="Times New Roman"/>
            <w:i/>
            <w:iCs/>
            <w:color w:val="0000FF"/>
            <w:sz w:val="24"/>
            <w:szCs w:val="24"/>
            <w:u w:val="single"/>
            <w:lang w:val="kk-KZ" w:eastAsia="ru-RU"/>
          </w:rPr>
          <w:t>(6)</w:t>
        </w:r>
      </w:hyperlink>
      <w:r w:rsidRPr="00CC6991">
        <w:rPr>
          <w:rFonts w:ascii="Times New Roman" w:eastAsia="Times New Roman" w:hAnsi="Times New Roman" w:cs="Times New Roman"/>
          <w:i/>
          <w:iCs/>
          <w:sz w:val="24"/>
          <w:szCs w:val="24"/>
          <w:lang w:val="kk-KZ" w:eastAsia="ru-RU"/>
        </w:rPr>
        <w:t xml:space="preserve">, </w:t>
      </w:r>
      <w:hyperlink r:id="rId20" w:tooltip="Жеті (мұндай бет жоқ)" w:history="1">
        <w:r w:rsidRPr="00CC6991">
          <w:rPr>
            <w:rFonts w:ascii="Times New Roman" w:eastAsia="Times New Roman" w:hAnsi="Times New Roman" w:cs="Times New Roman"/>
            <w:i/>
            <w:iCs/>
            <w:color w:val="0000FF"/>
            <w:sz w:val="24"/>
            <w:szCs w:val="24"/>
            <w:u w:val="single"/>
            <w:lang w:val="kk-KZ" w:eastAsia="ru-RU"/>
          </w:rPr>
          <w:t>жеті</w:t>
        </w:r>
      </w:hyperlink>
      <w:r w:rsidRPr="00CC6991">
        <w:rPr>
          <w:rFonts w:ascii="Times New Roman" w:eastAsia="Times New Roman" w:hAnsi="Times New Roman" w:cs="Times New Roman"/>
          <w:i/>
          <w:iCs/>
          <w:sz w:val="24"/>
          <w:szCs w:val="24"/>
          <w:lang w:val="kk-KZ" w:eastAsia="ru-RU"/>
        </w:rPr>
        <w:t>-</w:t>
      </w:r>
      <w:hyperlink r:id="rId21" w:tooltip="(7) (мұндай бет жоқ)" w:history="1">
        <w:r w:rsidRPr="00CC6991">
          <w:rPr>
            <w:rFonts w:ascii="Times New Roman" w:eastAsia="Times New Roman" w:hAnsi="Times New Roman" w:cs="Times New Roman"/>
            <w:i/>
            <w:iCs/>
            <w:color w:val="0000FF"/>
            <w:sz w:val="24"/>
            <w:szCs w:val="24"/>
            <w:u w:val="single"/>
            <w:lang w:val="kk-KZ" w:eastAsia="ru-RU"/>
          </w:rPr>
          <w:t>(7)</w:t>
        </w:r>
      </w:hyperlink>
      <w:r w:rsidRPr="00CC6991">
        <w:rPr>
          <w:rFonts w:ascii="Times New Roman" w:eastAsia="Times New Roman" w:hAnsi="Times New Roman" w:cs="Times New Roman"/>
          <w:i/>
          <w:iCs/>
          <w:sz w:val="24"/>
          <w:szCs w:val="24"/>
          <w:lang w:val="kk-KZ" w:eastAsia="ru-RU"/>
        </w:rPr>
        <w:t xml:space="preserve">, </w:t>
      </w:r>
      <w:hyperlink r:id="rId22" w:tooltip="Сегіз (мұндай бет жоқ)" w:history="1">
        <w:r w:rsidRPr="00CC6991">
          <w:rPr>
            <w:rFonts w:ascii="Times New Roman" w:eastAsia="Times New Roman" w:hAnsi="Times New Roman" w:cs="Times New Roman"/>
            <w:i/>
            <w:iCs/>
            <w:color w:val="0000FF"/>
            <w:sz w:val="24"/>
            <w:szCs w:val="24"/>
            <w:u w:val="single"/>
            <w:lang w:val="kk-KZ" w:eastAsia="ru-RU"/>
          </w:rPr>
          <w:t>сегіз</w:t>
        </w:r>
      </w:hyperlink>
      <w:r w:rsidRPr="00CC6991">
        <w:rPr>
          <w:rFonts w:ascii="Times New Roman" w:eastAsia="Times New Roman" w:hAnsi="Times New Roman" w:cs="Times New Roman"/>
          <w:i/>
          <w:iCs/>
          <w:sz w:val="24"/>
          <w:szCs w:val="24"/>
          <w:lang w:val="kk-KZ" w:eastAsia="ru-RU"/>
        </w:rPr>
        <w:t>-</w:t>
      </w:r>
      <w:hyperlink r:id="rId23" w:tooltip="(8) (мұндай бет жоқ)" w:history="1">
        <w:r w:rsidRPr="00CC6991">
          <w:rPr>
            <w:rFonts w:ascii="Times New Roman" w:eastAsia="Times New Roman" w:hAnsi="Times New Roman" w:cs="Times New Roman"/>
            <w:i/>
            <w:iCs/>
            <w:color w:val="0000FF"/>
            <w:sz w:val="24"/>
            <w:szCs w:val="24"/>
            <w:u w:val="single"/>
            <w:lang w:val="kk-KZ" w:eastAsia="ru-RU"/>
          </w:rPr>
          <w:t>(8)</w:t>
        </w:r>
      </w:hyperlink>
      <w:r w:rsidRPr="00CC6991">
        <w:rPr>
          <w:rFonts w:ascii="Times New Roman" w:eastAsia="Times New Roman" w:hAnsi="Times New Roman" w:cs="Times New Roman"/>
          <w:i/>
          <w:iCs/>
          <w:sz w:val="24"/>
          <w:szCs w:val="24"/>
          <w:lang w:val="kk-KZ" w:eastAsia="ru-RU"/>
        </w:rPr>
        <w:t xml:space="preserve">, </w:t>
      </w:r>
      <w:hyperlink r:id="rId24" w:tooltip="Тоғыз (мұндай бет жоқ)" w:history="1">
        <w:r w:rsidRPr="00CC6991">
          <w:rPr>
            <w:rFonts w:ascii="Times New Roman" w:eastAsia="Times New Roman" w:hAnsi="Times New Roman" w:cs="Times New Roman"/>
            <w:i/>
            <w:iCs/>
            <w:color w:val="0000FF"/>
            <w:sz w:val="24"/>
            <w:szCs w:val="24"/>
            <w:u w:val="single"/>
            <w:lang w:val="kk-KZ" w:eastAsia="ru-RU"/>
          </w:rPr>
          <w:t>тоғыз</w:t>
        </w:r>
      </w:hyperlink>
      <w:r w:rsidRPr="00CC6991">
        <w:rPr>
          <w:rFonts w:ascii="Times New Roman" w:eastAsia="Times New Roman" w:hAnsi="Times New Roman" w:cs="Times New Roman"/>
          <w:i/>
          <w:iCs/>
          <w:sz w:val="24"/>
          <w:szCs w:val="24"/>
          <w:lang w:val="kk-KZ" w:eastAsia="ru-RU"/>
        </w:rPr>
        <w:t>-</w:t>
      </w:r>
      <w:hyperlink r:id="rId25" w:tooltip="(9) (мұндай бет жоқ)" w:history="1">
        <w:r w:rsidRPr="00CC6991">
          <w:rPr>
            <w:rFonts w:ascii="Times New Roman" w:eastAsia="Times New Roman" w:hAnsi="Times New Roman" w:cs="Times New Roman"/>
            <w:i/>
            <w:iCs/>
            <w:color w:val="0000FF"/>
            <w:sz w:val="24"/>
            <w:szCs w:val="24"/>
            <w:u w:val="single"/>
            <w:lang w:val="kk-KZ" w:eastAsia="ru-RU"/>
          </w:rPr>
          <w:t>(9)</w:t>
        </w:r>
      </w:hyperlink>
      <w:r w:rsidRPr="00CC6991">
        <w:rPr>
          <w:rFonts w:ascii="Times New Roman" w:eastAsia="Times New Roman" w:hAnsi="Times New Roman" w:cs="Times New Roman"/>
          <w:i/>
          <w:iCs/>
          <w:sz w:val="24"/>
          <w:szCs w:val="24"/>
          <w:lang w:val="kk-KZ" w:eastAsia="ru-RU"/>
        </w:rPr>
        <w:t xml:space="preserve">, </w:t>
      </w:r>
      <w:hyperlink r:id="rId26" w:tooltip="Он (мұндай бет жоқ)" w:history="1">
        <w:r w:rsidRPr="00CC6991">
          <w:rPr>
            <w:rFonts w:ascii="Times New Roman" w:eastAsia="Times New Roman" w:hAnsi="Times New Roman" w:cs="Times New Roman"/>
            <w:i/>
            <w:iCs/>
            <w:color w:val="0000FF"/>
            <w:sz w:val="24"/>
            <w:szCs w:val="24"/>
            <w:u w:val="single"/>
            <w:lang w:val="kk-KZ" w:eastAsia="ru-RU"/>
          </w:rPr>
          <w:t>он</w:t>
        </w:r>
      </w:hyperlink>
      <w:r w:rsidRPr="00CC6991">
        <w:rPr>
          <w:rFonts w:ascii="Times New Roman" w:eastAsia="Times New Roman" w:hAnsi="Times New Roman" w:cs="Times New Roman"/>
          <w:i/>
          <w:iCs/>
          <w:sz w:val="24"/>
          <w:szCs w:val="24"/>
          <w:lang w:val="kk-KZ" w:eastAsia="ru-RU"/>
        </w:rPr>
        <w:t>-</w:t>
      </w:r>
      <w:hyperlink r:id="rId27" w:tooltip="(10) (мұндай бет жоқ)" w:history="1">
        <w:r w:rsidRPr="00CC6991">
          <w:rPr>
            <w:rFonts w:ascii="Times New Roman" w:eastAsia="Times New Roman" w:hAnsi="Times New Roman" w:cs="Times New Roman"/>
            <w:i/>
            <w:iCs/>
            <w:color w:val="0000FF"/>
            <w:sz w:val="24"/>
            <w:szCs w:val="24"/>
            <w:u w:val="single"/>
            <w:lang w:val="kk-KZ" w:eastAsia="ru-RU"/>
          </w:rPr>
          <w:t>(10)</w:t>
        </w:r>
      </w:hyperlink>
      <w:r w:rsidRPr="00CC6991">
        <w:rPr>
          <w:rFonts w:ascii="Times New Roman" w:eastAsia="Times New Roman" w:hAnsi="Times New Roman" w:cs="Times New Roman"/>
          <w:i/>
          <w:iCs/>
          <w:sz w:val="24"/>
          <w:szCs w:val="24"/>
          <w:lang w:val="kk-KZ" w:eastAsia="ru-RU"/>
        </w:rPr>
        <w:t xml:space="preserve">, </w:t>
      </w:r>
      <w:hyperlink r:id="rId28" w:tooltip="Жиырма (мұндай бет жоқ)" w:history="1">
        <w:r w:rsidRPr="00CC6991">
          <w:rPr>
            <w:rFonts w:ascii="Times New Roman" w:eastAsia="Times New Roman" w:hAnsi="Times New Roman" w:cs="Times New Roman"/>
            <w:i/>
            <w:iCs/>
            <w:color w:val="0000FF"/>
            <w:sz w:val="24"/>
            <w:szCs w:val="24"/>
            <w:u w:val="single"/>
            <w:lang w:val="kk-KZ" w:eastAsia="ru-RU"/>
          </w:rPr>
          <w:t>жиырма</w:t>
        </w:r>
      </w:hyperlink>
      <w:r w:rsidRPr="00CC6991">
        <w:rPr>
          <w:rFonts w:ascii="Times New Roman" w:eastAsia="Times New Roman" w:hAnsi="Times New Roman" w:cs="Times New Roman"/>
          <w:i/>
          <w:iCs/>
          <w:sz w:val="24"/>
          <w:szCs w:val="24"/>
          <w:lang w:val="kk-KZ" w:eastAsia="ru-RU"/>
        </w:rPr>
        <w:t>-</w:t>
      </w:r>
      <w:hyperlink r:id="rId29" w:tooltip="(20) (мұндай бет жоқ)" w:history="1">
        <w:r w:rsidRPr="00CC6991">
          <w:rPr>
            <w:rFonts w:ascii="Times New Roman" w:eastAsia="Times New Roman" w:hAnsi="Times New Roman" w:cs="Times New Roman"/>
            <w:i/>
            <w:iCs/>
            <w:color w:val="0000FF"/>
            <w:sz w:val="24"/>
            <w:szCs w:val="24"/>
            <w:u w:val="single"/>
            <w:lang w:val="kk-KZ" w:eastAsia="ru-RU"/>
          </w:rPr>
          <w:t>(20)</w:t>
        </w:r>
      </w:hyperlink>
      <w:r w:rsidRPr="00CC6991">
        <w:rPr>
          <w:rFonts w:ascii="Times New Roman" w:eastAsia="Times New Roman" w:hAnsi="Times New Roman" w:cs="Times New Roman"/>
          <w:i/>
          <w:iCs/>
          <w:sz w:val="24"/>
          <w:szCs w:val="24"/>
          <w:lang w:val="kk-KZ" w:eastAsia="ru-RU"/>
        </w:rPr>
        <w:t xml:space="preserve">, </w:t>
      </w:r>
      <w:hyperlink r:id="rId30" w:tooltip="Отыз (мұндай бет жоқ)" w:history="1">
        <w:r w:rsidRPr="00CC6991">
          <w:rPr>
            <w:rFonts w:ascii="Times New Roman" w:eastAsia="Times New Roman" w:hAnsi="Times New Roman" w:cs="Times New Roman"/>
            <w:i/>
            <w:iCs/>
            <w:color w:val="0000FF"/>
            <w:sz w:val="24"/>
            <w:szCs w:val="24"/>
            <w:u w:val="single"/>
            <w:lang w:val="kk-KZ" w:eastAsia="ru-RU"/>
          </w:rPr>
          <w:t>отыз</w:t>
        </w:r>
      </w:hyperlink>
      <w:r w:rsidRPr="00CC6991">
        <w:rPr>
          <w:rFonts w:ascii="Times New Roman" w:eastAsia="Times New Roman" w:hAnsi="Times New Roman" w:cs="Times New Roman"/>
          <w:i/>
          <w:iCs/>
          <w:sz w:val="24"/>
          <w:szCs w:val="24"/>
          <w:lang w:val="kk-KZ" w:eastAsia="ru-RU"/>
        </w:rPr>
        <w:t>-</w:t>
      </w:r>
      <w:hyperlink r:id="rId31" w:tooltip="(30) (мұндай бет жоқ)" w:history="1">
        <w:r w:rsidRPr="00CC6991">
          <w:rPr>
            <w:rFonts w:ascii="Times New Roman" w:eastAsia="Times New Roman" w:hAnsi="Times New Roman" w:cs="Times New Roman"/>
            <w:i/>
            <w:iCs/>
            <w:color w:val="0000FF"/>
            <w:sz w:val="24"/>
            <w:szCs w:val="24"/>
            <w:u w:val="single"/>
            <w:lang w:val="kk-KZ" w:eastAsia="ru-RU"/>
          </w:rPr>
          <w:t>(30)</w:t>
        </w:r>
      </w:hyperlink>
      <w:r w:rsidRPr="00CC6991">
        <w:rPr>
          <w:rFonts w:ascii="Times New Roman" w:eastAsia="Times New Roman" w:hAnsi="Times New Roman" w:cs="Times New Roman"/>
          <w:i/>
          <w:iCs/>
          <w:sz w:val="24"/>
          <w:szCs w:val="24"/>
          <w:lang w:val="kk-KZ" w:eastAsia="ru-RU"/>
        </w:rPr>
        <w:t xml:space="preserve">, </w:t>
      </w:r>
      <w:hyperlink r:id="rId32" w:tooltip="Қырық (мұндай бет жоқ)" w:history="1">
        <w:r w:rsidRPr="00CC6991">
          <w:rPr>
            <w:rFonts w:ascii="Times New Roman" w:eastAsia="Times New Roman" w:hAnsi="Times New Roman" w:cs="Times New Roman"/>
            <w:i/>
            <w:iCs/>
            <w:color w:val="0000FF"/>
            <w:sz w:val="24"/>
            <w:szCs w:val="24"/>
            <w:u w:val="single"/>
            <w:lang w:val="kk-KZ" w:eastAsia="ru-RU"/>
          </w:rPr>
          <w:t>қырық</w:t>
        </w:r>
      </w:hyperlink>
      <w:r w:rsidRPr="00CC6991">
        <w:rPr>
          <w:rFonts w:ascii="Times New Roman" w:eastAsia="Times New Roman" w:hAnsi="Times New Roman" w:cs="Times New Roman"/>
          <w:i/>
          <w:iCs/>
          <w:sz w:val="24"/>
          <w:szCs w:val="24"/>
          <w:lang w:val="kk-KZ" w:eastAsia="ru-RU"/>
        </w:rPr>
        <w:t>-</w:t>
      </w:r>
      <w:hyperlink r:id="rId33" w:tooltip="(40) (мұндай бет жоқ)" w:history="1">
        <w:r w:rsidRPr="00CC6991">
          <w:rPr>
            <w:rFonts w:ascii="Times New Roman" w:eastAsia="Times New Roman" w:hAnsi="Times New Roman" w:cs="Times New Roman"/>
            <w:i/>
            <w:iCs/>
            <w:color w:val="0000FF"/>
            <w:sz w:val="24"/>
            <w:szCs w:val="24"/>
            <w:u w:val="single"/>
            <w:lang w:val="kk-KZ" w:eastAsia="ru-RU"/>
          </w:rPr>
          <w:t>(40)</w:t>
        </w:r>
      </w:hyperlink>
      <w:r w:rsidRPr="00CC6991">
        <w:rPr>
          <w:rFonts w:ascii="Times New Roman" w:eastAsia="Times New Roman" w:hAnsi="Times New Roman" w:cs="Times New Roman"/>
          <w:i/>
          <w:iCs/>
          <w:sz w:val="24"/>
          <w:szCs w:val="24"/>
          <w:lang w:val="kk-KZ" w:eastAsia="ru-RU"/>
        </w:rPr>
        <w:t xml:space="preserve">, </w:t>
      </w:r>
      <w:hyperlink r:id="rId34" w:tooltip="Елу (мұндай бет жоқ)" w:history="1">
        <w:r w:rsidRPr="00CC6991">
          <w:rPr>
            <w:rFonts w:ascii="Times New Roman" w:eastAsia="Times New Roman" w:hAnsi="Times New Roman" w:cs="Times New Roman"/>
            <w:i/>
            <w:iCs/>
            <w:color w:val="0000FF"/>
            <w:sz w:val="24"/>
            <w:szCs w:val="24"/>
            <w:u w:val="single"/>
            <w:lang w:val="kk-KZ" w:eastAsia="ru-RU"/>
          </w:rPr>
          <w:t>елу</w:t>
        </w:r>
      </w:hyperlink>
      <w:r w:rsidRPr="00CC6991">
        <w:rPr>
          <w:rFonts w:ascii="Times New Roman" w:eastAsia="Times New Roman" w:hAnsi="Times New Roman" w:cs="Times New Roman"/>
          <w:i/>
          <w:iCs/>
          <w:sz w:val="24"/>
          <w:szCs w:val="24"/>
          <w:lang w:val="kk-KZ" w:eastAsia="ru-RU"/>
        </w:rPr>
        <w:t>-</w:t>
      </w:r>
      <w:hyperlink r:id="rId35" w:tooltip="(50) (мұндай бет жоқ)" w:history="1">
        <w:r w:rsidRPr="00CC6991">
          <w:rPr>
            <w:rFonts w:ascii="Times New Roman" w:eastAsia="Times New Roman" w:hAnsi="Times New Roman" w:cs="Times New Roman"/>
            <w:i/>
            <w:iCs/>
            <w:color w:val="0000FF"/>
            <w:sz w:val="24"/>
            <w:szCs w:val="24"/>
            <w:u w:val="single"/>
            <w:lang w:val="kk-KZ" w:eastAsia="ru-RU"/>
          </w:rPr>
          <w:t>(50)</w:t>
        </w:r>
      </w:hyperlink>
      <w:r w:rsidRPr="00CC6991">
        <w:rPr>
          <w:rFonts w:ascii="Times New Roman" w:eastAsia="Times New Roman" w:hAnsi="Times New Roman" w:cs="Times New Roman"/>
          <w:i/>
          <w:iCs/>
          <w:sz w:val="24"/>
          <w:szCs w:val="24"/>
          <w:lang w:val="kk-KZ" w:eastAsia="ru-RU"/>
        </w:rPr>
        <w:t xml:space="preserve">, </w:t>
      </w:r>
      <w:hyperlink r:id="rId36" w:tooltip="Алпыс (мұндай бет жоқ)" w:history="1">
        <w:r w:rsidRPr="00CC6991">
          <w:rPr>
            <w:rFonts w:ascii="Times New Roman" w:eastAsia="Times New Roman" w:hAnsi="Times New Roman" w:cs="Times New Roman"/>
            <w:i/>
            <w:iCs/>
            <w:color w:val="0000FF"/>
            <w:sz w:val="24"/>
            <w:szCs w:val="24"/>
            <w:u w:val="single"/>
            <w:lang w:val="kk-KZ" w:eastAsia="ru-RU"/>
          </w:rPr>
          <w:t>алпыс</w:t>
        </w:r>
      </w:hyperlink>
      <w:r w:rsidRPr="00CC6991">
        <w:rPr>
          <w:rFonts w:ascii="Times New Roman" w:eastAsia="Times New Roman" w:hAnsi="Times New Roman" w:cs="Times New Roman"/>
          <w:i/>
          <w:iCs/>
          <w:sz w:val="24"/>
          <w:szCs w:val="24"/>
          <w:lang w:val="kk-KZ" w:eastAsia="ru-RU"/>
        </w:rPr>
        <w:t>-</w:t>
      </w:r>
      <w:hyperlink r:id="rId37" w:tooltip="(60) (мұндай бет жоқ)" w:history="1">
        <w:r w:rsidRPr="00CC6991">
          <w:rPr>
            <w:rFonts w:ascii="Times New Roman" w:eastAsia="Times New Roman" w:hAnsi="Times New Roman" w:cs="Times New Roman"/>
            <w:i/>
            <w:iCs/>
            <w:color w:val="0000FF"/>
            <w:sz w:val="24"/>
            <w:szCs w:val="24"/>
            <w:u w:val="single"/>
            <w:lang w:val="kk-KZ" w:eastAsia="ru-RU"/>
          </w:rPr>
          <w:t>(60)</w:t>
        </w:r>
      </w:hyperlink>
      <w:r w:rsidRPr="00CC6991">
        <w:rPr>
          <w:rFonts w:ascii="Times New Roman" w:eastAsia="Times New Roman" w:hAnsi="Times New Roman" w:cs="Times New Roman"/>
          <w:i/>
          <w:iCs/>
          <w:sz w:val="24"/>
          <w:szCs w:val="24"/>
          <w:lang w:val="kk-KZ" w:eastAsia="ru-RU"/>
        </w:rPr>
        <w:t xml:space="preserve">, </w:t>
      </w:r>
      <w:hyperlink r:id="rId38" w:tooltip="Жетпіс (мұндай бет жоқ)" w:history="1">
        <w:r w:rsidRPr="00CC6991">
          <w:rPr>
            <w:rFonts w:ascii="Times New Roman" w:eastAsia="Times New Roman" w:hAnsi="Times New Roman" w:cs="Times New Roman"/>
            <w:i/>
            <w:iCs/>
            <w:color w:val="0000FF"/>
            <w:sz w:val="24"/>
            <w:szCs w:val="24"/>
            <w:u w:val="single"/>
            <w:lang w:val="kk-KZ" w:eastAsia="ru-RU"/>
          </w:rPr>
          <w:t>жетпіс</w:t>
        </w:r>
      </w:hyperlink>
      <w:r w:rsidRPr="00CC6991">
        <w:rPr>
          <w:rFonts w:ascii="Times New Roman" w:eastAsia="Times New Roman" w:hAnsi="Times New Roman" w:cs="Times New Roman"/>
          <w:i/>
          <w:iCs/>
          <w:sz w:val="24"/>
          <w:szCs w:val="24"/>
          <w:lang w:val="kk-KZ" w:eastAsia="ru-RU"/>
        </w:rPr>
        <w:t>-</w:t>
      </w:r>
      <w:hyperlink r:id="rId39" w:tooltip="(70) (мұндай бет жоқ)" w:history="1">
        <w:r w:rsidRPr="00CC6991">
          <w:rPr>
            <w:rFonts w:ascii="Times New Roman" w:eastAsia="Times New Roman" w:hAnsi="Times New Roman" w:cs="Times New Roman"/>
            <w:i/>
            <w:iCs/>
            <w:color w:val="0000FF"/>
            <w:sz w:val="24"/>
            <w:szCs w:val="24"/>
            <w:u w:val="single"/>
            <w:lang w:val="kk-KZ" w:eastAsia="ru-RU"/>
          </w:rPr>
          <w:t>(70)</w:t>
        </w:r>
      </w:hyperlink>
      <w:r w:rsidRPr="00CC6991">
        <w:rPr>
          <w:rFonts w:ascii="Times New Roman" w:eastAsia="Times New Roman" w:hAnsi="Times New Roman" w:cs="Times New Roman"/>
          <w:i/>
          <w:iCs/>
          <w:sz w:val="24"/>
          <w:szCs w:val="24"/>
          <w:lang w:val="kk-KZ" w:eastAsia="ru-RU"/>
        </w:rPr>
        <w:t xml:space="preserve">, </w:t>
      </w:r>
      <w:hyperlink r:id="rId40" w:tooltip="Сексен (мұндай бет жоқ)" w:history="1">
        <w:r w:rsidRPr="00CC6991">
          <w:rPr>
            <w:rFonts w:ascii="Times New Roman" w:eastAsia="Times New Roman" w:hAnsi="Times New Roman" w:cs="Times New Roman"/>
            <w:i/>
            <w:iCs/>
            <w:color w:val="0000FF"/>
            <w:sz w:val="24"/>
            <w:szCs w:val="24"/>
            <w:u w:val="single"/>
            <w:lang w:val="kk-KZ" w:eastAsia="ru-RU"/>
          </w:rPr>
          <w:t>сексен</w:t>
        </w:r>
      </w:hyperlink>
      <w:r w:rsidRPr="00CC6991">
        <w:rPr>
          <w:rFonts w:ascii="Times New Roman" w:eastAsia="Times New Roman" w:hAnsi="Times New Roman" w:cs="Times New Roman"/>
          <w:i/>
          <w:iCs/>
          <w:sz w:val="24"/>
          <w:szCs w:val="24"/>
          <w:lang w:val="kk-KZ" w:eastAsia="ru-RU"/>
        </w:rPr>
        <w:t>-</w:t>
      </w:r>
      <w:hyperlink r:id="rId41" w:tooltip="(80) (мұндай бет жоқ)" w:history="1">
        <w:r w:rsidRPr="00CC6991">
          <w:rPr>
            <w:rFonts w:ascii="Times New Roman" w:eastAsia="Times New Roman" w:hAnsi="Times New Roman" w:cs="Times New Roman"/>
            <w:i/>
            <w:iCs/>
            <w:color w:val="0000FF"/>
            <w:sz w:val="24"/>
            <w:szCs w:val="24"/>
            <w:u w:val="single"/>
            <w:lang w:val="kk-KZ" w:eastAsia="ru-RU"/>
          </w:rPr>
          <w:t>(80)</w:t>
        </w:r>
      </w:hyperlink>
      <w:r w:rsidRPr="00CC6991">
        <w:rPr>
          <w:rFonts w:ascii="Times New Roman" w:eastAsia="Times New Roman" w:hAnsi="Times New Roman" w:cs="Times New Roman"/>
          <w:i/>
          <w:iCs/>
          <w:sz w:val="24"/>
          <w:szCs w:val="24"/>
          <w:lang w:val="kk-KZ" w:eastAsia="ru-RU"/>
        </w:rPr>
        <w:t xml:space="preserve">, </w:t>
      </w:r>
      <w:hyperlink r:id="rId42" w:tooltip="Тоқсан (мұндай бет жоқ)" w:history="1">
        <w:r w:rsidRPr="00CC6991">
          <w:rPr>
            <w:rFonts w:ascii="Times New Roman" w:eastAsia="Times New Roman" w:hAnsi="Times New Roman" w:cs="Times New Roman"/>
            <w:i/>
            <w:iCs/>
            <w:color w:val="0000FF"/>
            <w:sz w:val="24"/>
            <w:szCs w:val="24"/>
            <w:u w:val="single"/>
            <w:lang w:val="kk-KZ" w:eastAsia="ru-RU"/>
          </w:rPr>
          <w:t>тоқсан</w:t>
        </w:r>
      </w:hyperlink>
      <w:r w:rsidRPr="00CC6991">
        <w:rPr>
          <w:rFonts w:ascii="Times New Roman" w:eastAsia="Times New Roman" w:hAnsi="Times New Roman" w:cs="Times New Roman"/>
          <w:i/>
          <w:iCs/>
          <w:sz w:val="24"/>
          <w:szCs w:val="24"/>
          <w:lang w:val="kk-KZ" w:eastAsia="ru-RU"/>
        </w:rPr>
        <w:t>-</w:t>
      </w:r>
      <w:hyperlink r:id="rId43" w:tooltip="(90) (мұндай бет жоқ)" w:history="1">
        <w:r w:rsidRPr="00CC6991">
          <w:rPr>
            <w:rFonts w:ascii="Times New Roman" w:eastAsia="Times New Roman" w:hAnsi="Times New Roman" w:cs="Times New Roman"/>
            <w:i/>
            <w:iCs/>
            <w:color w:val="0000FF"/>
            <w:sz w:val="24"/>
            <w:szCs w:val="24"/>
            <w:u w:val="single"/>
            <w:lang w:val="kk-KZ" w:eastAsia="ru-RU"/>
          </w:rPr>
          <w:t>(90)</w:t>
        </w:r>
      </w:hyperlink>
      <w:r w:rsidRPr="00CC6991">
        <w:rPr>
          <w:rFonts w:ascii="Times New Roman" w:eastAsia="Times New Roman" w:hAnsi="Times New Roman" w:cs="Times New Roman"/>
          <w:i/>
          <w:iCs/>
          <w:sz w:val="24"/>
          <w:szCs w:val="24"/>
          <w:lang w:val="kk-KZ" w:eastAsia="ru-RU"/>
        </w:rPr>
        <w:t xml:space="preserve">, </w:t>
      </w:r>
      <w:hyperlink r:id="rId44" w:tooltip="Жүз" w:history="1">
        <w:r w:rsidRPr="00CC6991">
          <w:rPr>
            <w:rFonts w:ascii="Times New Roman" w:eastAsia="Times New Roman" w:hAnsi="Times New Roman" w:cs="Times New Roman"/>
            <w:i/>
            <w:iCs/>
            <w:color w:val="0000FF"/>
            <w:sz w:val="24"/>
            <w:szCs w:val="24"/>
            <w:u w:val="single"/>
            <w:lang w:val="kk-KZ" w:eastAsia="ru-RU"/>
          </w:rPr>
          <w:t>жүз</w:t>
        </w:r>
      </w:hyperlink>
      <w:r w:rsidRPr="00CC6991">
        <w:rPr>
          <w:rFonts w:ascii="Times New Roman" w:eastAsia="Times New Roman" w:hAnsi="Times New Roman" w:cs="Times New Roman"/>
          <w:i/>
          <w:iCs/>
          <w:sz w:val="24"/>
          <w:szCs w:val="24"/>
          <w:lang w:val="kk-KZ" w:eastAsia="ru-RU"/>
        </w:rPr>
        <w:t>-</w:t>
      </w:r>
      <w:hyperlink r:id="rId45" w:tooltip="(100) (мұндай бет жоқ)" w:history="1">
        <w:r w:rsidRPr="00CC6991">
          <w:rPr>
            <w:rFonts w:ascii="Times New Roman" w:eastAsia="Times New Roman" w:hAnsi="Times New Roman" w:cs="Times New Roman"/>
            <w:i/>
            <w:iCs/>
            <w:color w:val="0000FF"/>
            <w:sz w:val="24"/>
            <w:szCs w:val="24"/>
            <w:u w:val="single"/>
            <w:lang w:val="kk-KZ" w:eastAsia="ru-RU"/>
          </w:rPr>
          <w:t>(100)</w:t>
        </w:r>
      </w:hyperlink>
      <w:r w:rsidRPr="00CC6991">
        <w:rPr>
          <w:rFonts w:ascii="Times New Roman" w:eastAsia="Times New Roman" w:hAnsi="Times New Roman" w:cs="Times New Roman"/>
          <w:i/>
          <w:iCs/>
          <w:sz w:val="24"/>
          <w:szCs w:val="24"/>
          <w:lang w:val="kk-KZ" w:eastAsia="ru-RU"/>
        </w:rPr>
        <w:t xml:space="preserve">, </w:t>
      </w:r>
      <w:hyperlink r:id="rId46" w:tooltip="Мың (мұндай бет жоқ)" w:history="1">
        <w:r w:rsidRPr="00CC6991">
          <w:rPr>
            <w:rFonts w:ascii="Times New Roman" w:eastAsia="Times New Roman" w:hAnsi="Times New Roman" w:cs="Times New Roman"/>
            <w:i/>
            <w:iCs/>
            <w:color w:val="0000FF"/>
            <w:sz w:val="24"/>
            <w:szCs w:val="24"/>
            <w:u w:val="single"/>
            <w:lang w:val="kk-KZ" w:eastAsia="ru-RU"/>
          </w:rPr>
          <w:t>мың</w:t>
        </w:r>
      </w:hyperlink>
      <w:r w:rsidRPr="00CC6991">
        <w:rPr>
          <w:rFonts w:ascii="Times New Roman" w:eastAsia="Times New Roman" w:hAnsi="Times New Roman" w:cs="Times New Roman"/>
          <w:i/>
          <w:iCs/>
          <w:sz w:val="24"/>
          <w:szCs w:val="24"/>
          <w:lang w:val="kk-KZ" w:eastAsia="ru-RU"/>
        </w:rPr>
        <w:t>-</w:t>
      </w:r>
      <w:hyperlink r:id="rId47" w:tooltip="(1000) (мұндай бет жоқ)" w:history="1">
        <w:r w:rsidRPr="00CC6991">
          <w:rPr>
            <w:rFonts w:ascii="Times New Roman" w:eastAsia="Times New Roman" w:hAnsi="Times New Roman" w:cs="Times New Roman"/>
            <w:i/>
            <w:iCs/>
            <w:color w:val="0000FF"/>
            <w:sz w:val="24"/>
            <w:szCs w:val="24"/>
            <w:u w:val="single"/>
            <w:lang w:val="kk-KZ" w:eastAsia="ru-RU"/>
          </w:rPr>
          <w:t>(1000)</w:t>
        </w:r>
      </w:hyperlink>
      <w:r w:rsidRPr="00CC6991">
        <w:rPr>
          <w:rFonts w:ascii="Times New Roman" w:eastAsia="Times New Roman" w:hAnsi="Times New Roman" w:cs="Times New Roman"/>
          <w:i/>
          <w:iCs/>
          <w:sz w:val="24"/>
          <w:szCs w:val="24"/>
          <w:lang w:val="kk-KZ" w:eastAsia="ru-RU"/>
        </w:rPr>
        <w:t xml:space="preserve">, </w:t>
      </w:r>
      <w:hyperlink r:id="rId48" w:tooltip="Миллион" w:history="1">
        <w:r w:rsidRPr="00CC6991">
          <w:rPr>
            <w:rFonts w:ascii="Times New Roman" w:eastAsia="Times New Roman" w:hAnsi="Times New Roman" w:cs="Times New Roman"/>
            <w:i/>
            <w:iCs/>
            <w:color w:val="0000FF"/>
            <w:sz w:val="24"/>
            <w:szCs w:val="24"/>
            <w:u w:val="single"/>
            <w:lang w:val="kk-KZ" w:eastAsia="ru-RU"/>
          </w:rPr>
          <w:t>миллион</w:t>
        </w:r>
      </w:hyperlink>
      <w:r w:rsidRPr="00CC6991">
        <w:rPr>
          <w:rFonts w:ascii="Times New Roman" w:eastAsia="Times New Roman" w:hAnsi="Times New Roman" w:cs="Times New Roman"/>
          <w:i/>
          <w:iCs/>
          <w:sz w:val="24"/>
          <w:szCs w:val="24"/>
          <w:lang w:val="kk-KZ" w:eastAsia="ru-RU"/>
        </w:rPr>
        <w:t xml:space="preserve">, </w:t>
      </w:r>
      <w:hyperlink r:id="rId49" w:tooltip="Миллиард" w:history="1">
        <w:r w:rsidRPr="00CC6991">
          <w:rPr>
            <w:rFonts w:ascii="Times New Roman" w:eastAsia="Times New Roman" w:hAnsi="Times New Roman" w:cs="Times New Roman"/>
            <w:i/>
            <w:iCs/>
            <w:color w:val="0000FF"/>
            <w:sz w:val="24"/>
            <w:szCs w:val="24"/>
            <w:u w:val="single"/>
            <w:lang w:val="kk-KZ" w:eastAsia="ru-RU"/>
          </w:rPr>
          <w:t>миллиард</w:t>
        </w:r>
      </w:hyperlink>
      <w:r w:rsidRPr="00CC6991">
        <w:rPr>
          <w:rFonts w:ascii="Times New Roman" w:eastAsia="Times New Roman" w:hAnsi="Times New Roman" w:cs="Times New Roman"/>
          <w:i/>
          <w:iCs/>
          <w:sz w:val="24"/>
          <w:szCs w:val="24"/>
          <w:lang w:val="kk-KZ" w:eastAsia="ru-RU"/>
        </w:rPr>
        <w:t xml:space="preserve">, </w:t>
      </w:r>
      <w:hyperlink r:id="rId50" w:tooltip="Триллион" w:history="1">
        <w:r w:rsidRPr="00CC6991">
          <w:rPr>
            <w:rFonts w:ascii="Times New Roman" w:eastAsia="Times New Roman" w:hAnsi="Times New Roman" w:cs="Times New Roman"/>
            <w:i/>
            <w:iCs/>
            <w:color w:val="0000FF"/>
            <w:sz w:val="24"/>
            <w:szCs w:val="24"/>
            <w:u w:val="single"/>
            <w:lang w:val="kk-KZ" w:eastAsia="ru-RU"/>
          </w:rPr>
          <w:t>триллион</w:t>
        </w:r>
      </w:hyperlink>
      <w:r w:rsidRPr="00CC6991">
        <w:rPr>
          <w:rFonts w:ascii="Times New Roman" w:eastAsia="Times New Roman" w:hAnsi="Times New Roman" w:cs="Times New Roman"/>
          <w:i/>
          <w:iCs/>
          <w:sz w:val="24"/>
          <w:szCs w:val="24"/>
          <w:lang w:val="kk-KZ" w:eastAsia="ru-RU"/>
        </w:rPr>
        <w:t xml:space="preserve">, </w:t>
      </w:r>
      <w:hyperlink r:id="rId51" w:tooltip="Квадриллион (мұндай бет жоқ)" w:history="1">
        <w:r w:rsidRPr="00CC6991">
          <w:rPr>
            <w:rFonts w:ascii="Times New Roman" w:eastAsia="Times New Roman" w:hAnsi="Times New Roman" w:cs="Times New Roman"/>
            <w:i/>
            <w:iCs/>
            <w:color w:val="0000FF"/>
            <w:sz w:val="24"/>
            <w:szCs w:val="24"/>
            <w:u w:val="single"/>
            <w:lang w:val="kk-KZ" w:eastAsia="ru-RU"/>
          </w:rPr>
          <w:t>квадриллион</w:t>
        </w:r>
      </w:hyperlink>
      <w:r w:rsidRPr="00CC6991">
        <w:rPr>
          <w:rFonts w:ascii="Times New Roman" w:eastAsia="Times New Roman" w:hAnsi="Times New Roman" w:cs="Times New Roman"/>
          <w:i/>
          <w:iCs/>
          <w:sz w:val="24"/>
          <w:szCs w:val="24"/>
          <w:lang w:val="kk-KZ" w:eastAsia="ru-RU"/>
        </w:rPr>
        <w:t xml:space="preserve">, </w:t>
      </w:r>
      <w:hyperlink r:id="rId52" w:tooltip="Секстиллион" w:history="1">
        <w:r w:rsidRPr="00CC6991">
          <w:rPr>
            <w:rFonts w:ascii="Times New Roman" w:eastAsia="Times New Roman" w:hAnsi="Times New Roman" w:cs="Times New Roman"/>
            <w:i/>
            <w:iCs/>
            <w:color w:val="0000FF"/>
            <w:sz w:val="24"/>
            <w:szCs w:val="24"/>
            <w:u w:val="single"/>
            <w:lang w:val="kk-KZ" w:eastAsia="ru-RU"/>
          </w:rPr>
          <w:t>секстиллион</w:t>
        </w:r>
      </w:hyperlink>
      <w:r w:rsidRPr="00CC6991">
        <w:rPr>
          <w:rFonts w:ascii="Times New Roman" w:eastAsia="Times New Roman" w:hAnsi="Times New Roman" w:cs="Times New Roman"/>
          <w:i/>
          <w:iCs/>
          <w:sz w:val="24"/>
          <w:szCs w:val="24"/>
          <w:lang w:val="kk-KZ" w:eastAsia="ru-RU"/>
        </w:rPr>
        <w:t xml:space="preserve">, </w:t>
      </w:r>
      <w:hyperlink r:id="rId53" w:tooltip="Септиллион (мұндай бет жоқ)" w:history="1">
        <w:r w:rsidRPr="00CC6991">
          <w:rPr>
            <w:rFonts w:ascii="Times New Roman" w:eastAsia="Times New Roman" w:hAnsi="Times New Roman" w:cs="Times New Roman"/>
            <w:i/>
            <w:iCs/>
            <w:color w:val="0000FF"/>
            <w:sz w:val="24"/>
            <w:szCs w:val="24"/>
            <w:u w:val="single"/>
            <w:lang w:val="kk-KZ" w:eastAsia="ru-RU"/>
          </w:rPr>
          <w:t>септиллион</w:t>
        </w:r>
      </w:hyperlink>
      <w:r w:rsidRPr="00CC6991">
        <w:rPr>
          <w:rFonts w:ascii="Times New Roman" w:eastAsia="Times New Roman" w:hAnsi="Times New Roman" w:cs="Times New Roman"/>
          <w:i/>
          <w:iCs/>
          <w:sz w:val="24"/>
          <w:szCs w:val="24"/>
          <w:lang w:val="kk-KZ" w:eastAsia="ru-RU"/>
        </w:rPr>
        <w:t xml:space="preserve">, </w:t>
      </w:r>
      <w:hyperlink r:id="rId54" w:tooltip="Октиллион (мұндай бет жоқ)" w:history="1">
        <w:r w:rsidRPr="00CC6991">
          <w:rPr>
            <w:rFonts w:ascii="Times New Roman" w:eastAsia="Times New Roman" w:hAnsi="Times New Roman" w:cs="Times New Roman"/>
            <w:i/>
            <w:iCs/>
            <w:color w:val="0000FF"/>
            <w:sz w:val="24"/>
            <w:szCs w:val="24"/>
            <w:u w:val="single"/>
            <w:lang w:val="kk-KZ" w:eastAsia="ru-RU"/>
          </w:rPr>
          <w:t>октиллион</w:t>
        </w:r>
      </w:hyperlink>
      <w:r w:rsidRPr="00CC6991">
        <w:rPr>
          <w:rFonts w:ascii="Times New Roman" w:eastAsia="Times New Roman" w:hAnsi="Times New Roman" w:cs="Times New Roman"/>
          <w:i/>
          <w:iCs/>
          <w:sz w:val="24"/>
          <w:szCs w:val="24"/>
          <w:lang w:val="kk-KZ" w:eastAsia="ru-RU"/>
        </w:rPr>
        <w:t xml:space="preserve">, </w:t>
      </w:r>
      <w:hyperlink r:id="rId55" w:tooltip="Нониллион (мұндай бет жоқ)" w:history="1">
        <w:r w:rsidRPr="00CC6991">
          <w:rPr>
            <w:rFonts w:ascii="Times New Roman" w:eastAsia="Times New Roman" w:hAnsi="Times New Roman" w:cs="Times New Roman"/>
            <w:i/>
            <w:iCs/>
            <w:color w:val="0000FF"/>
            <w:sz w:val="24"/>
            <w:szCs w:val="24"/>
            <w:u w:val="single"/>
            <w:lang w:val="kk-KZ" w:eastAsia="ru-RU"/>
          </w:rPr>
          <w:t>нониллион</w:t>
        </w:r>
      </w:hyperlink>
      <w:r w:rsidRPr="00CC6991">
        <w:rPr>
          <w:rFonts w:ascii="Times New Roman" w:eastAsia="Times New Roman" w:hAnsi="Times New Roman" w:cs="Times New Roman"/>
          <w:i/>
          <w:iCs/>
          <w:sz w:val="24"/>
          <w:szCs w:val="24"/>
          <w:lang w:val="kk-KZ" w:eastAsia="ru-RU"/>
        </w:rPr>
        <w:t xml:space="preserve">, </w:t>
      </w:r>
      <w:hyperlink r:id="rId56" w:tooltip="Дециллион (мұндай бет жоқ)" w:history="1">
        <w:r w:rsidRPr="00CC6991">
          <w:rPr>
            <w:rFonts w:ascii="Times New Roman" w:eastAsia="Times New Roman" w:hAnsi="Times New Roman" w:cs="Times New Roman"/>
            <w:i/>
            <w:iCs/>
            <w:color w:val="0000FF"/>
            <w:sz w:val="24"/>
            <w:szCs w:val="24"/>
            <w:u w:val="single"/>
            <w:lang w:val="kk-KZ" w:eastAsia="ru-RU"/>
          </w:rPr>
          <w:t>дециллион</w:t>
        </w:r>
      </w:hyperlink>
      <w:r w:rsidRPr="00CC6991">
        <w:rPr>
          <w:rFonts w:ascii="Times New Roman" w:eastAsia="Times New Roman" w:hAnsi="Times New Roman" w:cs="Times New Roman"/>
          <w:i/>
          <w:iCs/>
          <w:sz w:val="24"/>
          <w:szCs w:val="24"/>
          <w:lang w:val="kk-KZ" w:eastAsia="ru-RU"/>
        </w:rPr>
        <w:t xml:space="preserve">, </w:t>
      </w:r>
      <w:hyperlink r:id="rId57" w:tooltip="Андилион (мұндай бет жоқ)" w:history="1">
        <w:r w:rsidRPr="00CC6991">
          <w:rPr>
            <w:rFonts w:ascii="Times New Roman" w:eastAsia="Times New Roman" w:hAnsi="Times New Roman" w:cs="Times New Roman"/>
            <w:i/>
            <w:iCs/>
            <w:color w:val="0000FF"/>
            <w:sz w:val="24"/>
            <w:szCs w:val="24"/>
            <w:u w:val="single"/>
            <w:lang w:val="kk-KZ" w:eastAsia="ru-RU"/>
          </w:rPr>
          <w:t>андилион</w:t>
        </w:r>
      </w:hyperlink>
      <w:r w:rsidRPr="00CC6991">
        <w:rPr>
          <w:rFonts w:ascii="Times New Roman" w:eastAsia="Times New Roman" w:hAnsi="Times New Roman" w:cs="Times New Roman"/>
          <w:i/>
          <w:iCs/>
          <w:sz w:val="24"/>
          <w:szCs w:val="24"/>
          <w:lang w:val="kk-KZ" w:eastAsia="ru-RU"/>
        </w:rPr>
        <w:t xml:space="preserve">, </w:t>
      </w:r>
      <w:hyperlink r:id="rId58" w:tooltip="Дубдецилион (мұндай бет жоқ)" w:history="1">
        <w:r w:rsidRPr="00CC6991">
          <w:rPr>
            <w:rFonts w:ascii="Times New Roman" w:eastAsia="Times New Roman" w:hAnsi="Times New Roman" w:cs="Times New Roman"/>
            <w:i/>
            <w:iCs/>
            <w:color w:val="0000FF"/>
            <w:sz w:val="24"/>
            <w:szCs w:val="24"/>
            <w:u w:val="single"/>
            <w:lang w:val="kk-KZ" w:eastAsia="ru-RU"/>
          </w:rPr>
          <w:t>дубдецилион</w:t>
        </w:r>
      </w:hyperlink>
      <w:r w:rsidRPr="00CC6991">
        <w:rPr>
          <w:rFonts w:ascii="Times New Roman" w:eastAsia="Times New Roman" w:hAnsi="Times New Roman" w:cs="Times New Roman"/>
          <w:i/>
          <w:iCs/>
          <w:sz w:val="24"/>
          <w:szCs w:val="24"/>
          <w:lang w:val="kk-KZ" w:eastAsia="ru-RU"/>
        </w:rPr>
        <w:t xml:space="preserve">, </w:t>
      </w:r>
      <w:hyperlink r:id="rId59" w:tooltip="Гредециллион (мұндай бет жоқ)" w:history="1">
        <w:r w:rsidRPr="00CC6991">
          <w:rPr>
            <w:rFonts w:ascii="Times New Roman" w:eastAsia="Times New Roman" w:hAnsi="Times New Roman" w:cs="Times New Roman"/>
            <w:i/>
            <w:iCs/>
            <w:color w:val="0000FF"/>
            <w:sz w:val="24"/>
            <w:szCs w:val="24"/>
            <w:u w:val="single"/>
            <w:lang w:val="kk-KZ" w:eastAsia="ru-RU"/>
          </w:rPr>
          <w:t>гредециллион</w:t>
        </w:r>
      </w:hyperlink>
      <w:r w:rsidRPr="00CC6991">
        <w:rPr>
          <w:rFonts w:ascii="Times New Roman" w:eastAsia="Times New Roman" w:hAnsi="Times New Roman" w:cs="Times New Roman"/>
          <w:i/>
          <w:iCs/>
          <w:sz w:val="24"/>
          <w:szCs w:val="24"/>
          <w:lang w:val="kk-KZ" w:eastAsia="ru-RU"/>
        </w:rPr>
        <w:t xml:space="preserve">, </w:t>
      </w:r>
      <w:hyperlink r:id="rId60" w:tooltip="Кваргтордециллион (мұндай бет жоқ)" w:history="1">
        <w:r w:rsidRPr="00CC6991">
          <w:rPr>
            <w:rFonts w:ascii="Times New Roman" w:eastAsia="Times New Roman" w:hAnsi="Times New Roman" w:cs="Times New Roman"/>
            <w:i/>
            <w:iCs/>
            <w:color w:val="0000FF"/>
            <w:sz w:val="24"/>
            <w:szCs w:val="24"/>
            <w:u w:val="single"/>
            <w:lang w:val="kk-KZ" w:eastAsia="ru-RU"/>
          </w:rPr>
          <w:t>кваргтордециллион</w:t>
        </w:r>
      </w:hyperlink>
      <w:r w:rsidRPr="00CC6991">
        <w:rPr>
          <w:rFonts w:ascii="Times New Roman" w:eastAsia="Times New Roman" w:hAnsi="Times New Roman" w:cs="Times New Roman"/>
          <w:i/>
          <w:iCs/>
          <w:sz w:val="24"/>
          <w:szCs w:val="24"/>
          <w:lang w:val="kk-KZ" w:eastAsia="ru-RU"/>
        </w:rPr>
        <w:t xml:space="preserve">, </w:t>
      </w:r>
      <w:hyperlink r:id="rId61" w:tooltip="Квиндециллион (мұндай бет жоқ)" w:history="1">
        <w:r w:rsidRPr="00CC6991">
          <w:rPr>
            <w:rFonts w:ascii="Times New Roman" w:eastAsia="Times New Roman" w:hAnsi="Times New Roman" w:cs="Times New Roman"/>
            <w:i/>
            <w:iCs/>
            <w:color w:val="0000FF"/>
            <w:sz w:val="24"/>
            <w:szCs w:val="24"/>
            <w:u w:val="single"/>
            <w:lang w:val="kk-KZ" w:eastAsia="ru-RU"/>
          </w:rPr>
          <w:t>квиндециллион</w:t>
        </w:r>
      </w:hyperlink>
      <w:r w:rsidRPr="00CC6991">
        <w:rPr>
          <w:rFonts w:ascii="Times New Roman" w:eastAsia="Times New Roman" w:hAnsi="Times New Roman" w:cs="Times New Roman"/>
          <w:i/>
          <w:iCs/>
          <w:sz w:val="24"/>
          <w:szCs w:val="24"/>
          <w:lang w:val="kk-KZ" w:eastAsia="ru-RU"/>
        </w:rPr>
        <w:t xml:space="preserve">, </w:t>
      </w:r>
      <w:hyperlink r:id="rId62" w:tooltip="Сеацдециллион (мұндай бет жоқ)" w:history="1">
        <w:r w:rsidRPr="00CC6991">
          <w:rPr>
            <w:rFonts w:ascii="Times New Roman" w:eastAsia="Times New Roman" w:hAnsi="Times New Roman" w:cs="Times New Roman"/>
            <w:i/>
            <w:iCs/>
            <w:color w:val="0000FF"/>
            <w:sz w:val="24"/>
            <w:szCs w:val="24"/>
            <w:u w:val="single"/>
            <w:lang w:val="kk-KZ" w:eastAsia="ru-RU"/>
          </w:rPr>
          <w:t>сеацдециллион</w:t>
        </w:r>
      </w:hyperlink>
      <w:r w:rsidRPr="00CC6991">
        <w:rPr>
          <w:rFonts w:ascii="Times New Roman" w:eastAsia="Times New Roman" w:hAnsi="Times New Roman" w:cs="Times New Roman"/>
          <w:i/>
          <w:iCs/>
          <w:sz w:val="24"/>
          <w:szCs w:val="24"/>
          <w:lang w:val="kk-KZ" w:eastAsia="ru-RU"/>
        </w:rPr>
        <w:t xml:space="preserve">, </w:t>
      </w:r>
      <w:hyperlink r:id="rId63" w:tooltip="Сендендециллион (мұндай бет жоқ)" w:history="1">
        <w:r w:rsidRPr="00CC6991">
          <w:rPr>
            <w:rFonts w:ascii="Times New Roman" w:eastAsia="Times New Roman" w:hAnsi="Times New Roman" w:cs="Times New Roman"/>
            <w:i/>
            <w:iCs/>
            <w:color w:val="0000FF"/>
            <w:sz w:val="24"/>
            <w:szCs w:val="24"/>
            <w:u w:val="single"/>
            <w:lang w:val="kk-KZ" w:eastAsia="ru-RU"/>
          </w:rPr>
          <w:t>сендендециллион</w:t>
        </w:r>
      </w:hyperlink>
      <w:r w:rsidRPr="00CC6991">
        <w:rPr>
          <w:rFonts w:ascii="Times New Roman" w:eastAsia="Times New Roman" w:hAnsi="Times New Roman" w:cs="Times New Roman"/>
          <w:i/>
          <w:iCs/>
          <w:sz w:val="24"/>
          <w:szCs w:val="24"/>
          <w:lang w:val="kk-KZ" w:eastAsia="ru-RU"/>
        </w:rPr>
        <w:t xml:space="preserve">, </w:t>
      </w:r>
      <w:hyperlink r:id="rId64" w:tooltip="Октодециллион (мұндай бет жоқ)" w:history="1">
        <w:r w:rsidRPr="00CC6991">
          <w:rPr>
            <w:rFonts w:ascii="Times New Roman" w:eastAsia="Times New Roman" w:hAnsi="Times New Roman" w:cs="Times New Roman"/>
            <w:i/>
            <w:iCs/>
            <w:color w:val="0000FF"/>
            <w:sz w:val="24"/>
            <w:szCs w:val="24"/>
            <w:u w:val="single"/>
            <w:lang w:val="kk-KZ" w:eastAsia="ru-RU"/>
          </w:rPr>
          <w:t>октодециллион</w:t>
        </w:r>
      </w:hyperlink>
      <w:r w:rsidRPr="00CC6991">
        <w:rPr>
          <w:rFonts w:ascii="Times New Roman" w:eastAsia="Times New Roman" w:hAnsi="Times New Roman" w:cs="Times New Roman"/>
          <w:i/>
          <w:iCs/>
          <w:sz w:val="24"/>
          <w:szCs w:val="24"/>
          <w:lang w:val="kk-KZ" w:eastAsia="ru-RU"/>
        </w:rPr>
        <w:t xml:space="preserve">, </w:t>
      </w:r>
      <w:hyperlink r:id="rId65" w:tooltip="Новемдециллион (мұндай бет жоқ)" w:history="1">
        <w:r w:rsidRPr="00CC6991">
          <w:rPr>
            <w:rFonts w:ascii="Times New Roman" w:eastAsia="Times New Roman" w:hAnsi="Times New Roman" w:cs="Times New Roman"/>
            <w:i/>
            <w:iCs/>
            <w:color w:val="0000FF"/>
            <w:sz w:val="24"/>
            <w:szCs w:val="24"/>
            <w:u w:val="single"/>
            <w:lang w:val="kk-KZ" w:eastAsia="ru-RU"/>
          </w:rPr>
          <w:t>новемдециллион</w:t>
        </w:r>
      </w:hyperlink>
      <w:r w:rsidRPr="00CC6991">
        <w:rPr>
          <w:rFonts w:ascii="Times New Roman" w:eastAsia="Times New Roman" w:hAnsi="Times New Roman" w:cs="Times New Roman"/>
          <w:i/>
          <w:iCs/>
          <w:sz w:val="24"/>
          <w:szCs w:val="24"/>
          <w:lang w:val="kk-KZ" w:eastAsia="ru-RU"/>
        </w:rPr>
        <w:t xml:space="preserve">, </w:t>
      </w:r>
      <w:hyperlink r:id="rId66" w:tooltip="Вигинтилион (мұндай бет жоқ)" w:history="1">
        <w:r w:rsidRPr="00CC6991">
          <w:rPr>
            <w:rFonts w:ascii="Times New Roman" w:eastAsia="Times New Roman" w:hAnsi="Times New Roman" w:cs="Times New Roman"/>
            <w:i/>
            <w:iCs/>
            <w:color w:val="0000FF"/>
            <w:sz w:val="24"/>
            <w:szCs w:val="24"/>
            <w:u w:val="single"/>
            <w:lang w:val="kk-KZ" w:eastAsia="ru-RU"/>
          </w:rPr>
          <w:t>вигинтилион</w:t>
        </w:r>
      </w:hyperlink>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lastRenderedPageBreak/>
        <w:t xml:space="preserve"> Күрделі сандар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Күрделі сан есімдер жоғарыда аталатын дара сан атауларының әр алуан жолмен тіркестіріле қолданылуы және қосарлана айтылуы арқылы жасалынады. Демек, күрделі сан есімдер іштей, біріншіден, негізгі атауларының (</w:t>
      </w:r>
      <w:r w:rsidRPr="00CC6991">
        <w:rPr>
          <w:rFonts w:ascii="Times New Roman" w:eastAsia="Times New Roman" w:hAnsi="Times New Roman" w:cs="Times New Roman"/>
          <w:i/>
          <w:iCs/>
          <w:sz w:val="24"/>
          <w:szCs w:val="24"/>
          <w:lang w:val="kk-KZ" w:eastAsia="ru-RU"/>
        </w:rPr>
        <w:t>он сегіз</w:t>
      </w:r>
      <w:r w:rsidRPr="00CC6991">
        <w:rPr>
          <w:rFonts w:ascii="Times New Roman" w:eastAsia="Times New Roman" w:hAnsi="Times New Roman" w:cs="Times New Roman"/>
          <w:sz w:val="24"/>
          <w:szCs w:val="24"/>
          <w:lang w:val="kk-KZ" w:eastAsia="ru-RU"/>
        </w:rPr>
        <w:t xml:space="preserve">, </w:t>
      </w:r>
      <w:r w:rsidRPr="00CC6991">
        <w:rPr>
          <w:rFonts w:ascii="Times New Roman" w:eastAsia="Times New Roman" w:hAnsi="Times New Roman" w:cs="Times New Roman"/>
          <w:i/>
          <w:iCs/>
          <w:sz w:val="24"/>
          <w:szCs w:val="24"/>
          <w:lang w:val="kk-KZ" w:eastAsia="ru-RU"/>
        </w:rPr>
        <w:t>мың тоғыз жүз алпыс бес</w:t>
      </w:r>
      <w:r w:rsidRPr="00CC6991">
        <w:rPr>
          <w:rFonts w:ascii="Times New Roman" w:eastAsia="Times New Roman" w:hAnsi="Times New Roman" w:cs="Times New Roman"/>
          <w:sz w:val="24"/>
          <w:szCs w:val="24"/>
          <w:lang w:val="kk-KZ" w:eastAsia="ru-RU"/>
        </w:rPr>
        <w:t xml:space="preserve"> т. б.), екіншіден , негізгі сан атауларының қосарланып айтылуы арқылы жасалған күрделі сандар (</w:t>
      </w:r>
      <w:r w:rsidRPr="00CC6991">
        <w:rPr>
          <w:rFonts w:ascii="Times New Roman" w:eastAsia="Times New Roman" w:hAnsi="Times New Roman" w:cs="Times New Roman"/>
          <w:i/>
          <w:iCs/>
          <w:sz w:val="24"/>
          <w:szCs w:val="24"/>
          <w:lang w:val="kk-KZ" w:eastAsia="ru-RU"/>
        </w:rPr>
        <w:t>бір-екі, үш-төрт, бес-алты</w:t>
      </w:r>
      <w:r w:rsidRPr="00CC6991">
        <w:rPr>
          <w:rFonts w:ascii="Times New Roman" w:eastAsia="Times New Roman" w:hAnsi="Times New Roman" w:cs="Times New Roman"/>
          <w:sz w:val="24"/>
          <w:szCs w:val="24"/>
          <w:lang w:val="kk-KZ" w:eastAsia="ru-RU"/>
        </w:rPr>
        <w:t xml:space="preserve"> т. б.) болып екі салаға бөлінеді.</w:t>
      </w:r>
    </w:p>
    <w:p w:rsidR="00CC6991" w:rsidRPr="00CC6991" w:rsidRDefault="00CC6991" w:rsidP="00CC6991">
      <w:pPr>
        <w:spacing w:before="100" w:beforeAutospacing="1" w:after="100" w:afterAutospacing="1" w:line="240" w:lineRule="auto"/>
        <w:outlineLvl w:val="1"/>
        <w:rPr>
          <w:rFonts w:ascii="Times New Roman" w:eastAsia="Times New Roman" w:hAnsi="Times New Roman" w:cs="Times New Roman"/>
          <w:b/>
          <w:bCs/>
          <w:sz w:val="36"/>
          <w:szCs w:val="36"/>
          <w:lang w:val="kk-KZ" w:eastAsia="ru-RU"/>
        </w:rPr>
      </w:pPr>
      <w:r w:rsidRPr="00CC6991">
        <w:rPr>
          <w:rFonts w:ascii="Times New Roman" w:eastAsia="Times New Roman" w:hAnsi="Times New Roman" w:cs="Times New Roman"/>
          <w:b/>
          <w:bCs/>
          <w:sz w:val="36"/>
          <w:szCs w:val="36"/>
          <w:lang w:val="kk-KZ" w:eastAsia="ru-RU"/>
        </w:rPr>
        <w:t>Синтаксистік қызметі</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Сан есімдердің сөйлем ішінде атқаратын негізгі қызметі - [пысықтауыш] болу. Өйткені сан есімдер сан мөлшерін, сан ретін, сан шамасын білдіру сияқты өздеріне тән негізгі қызметті атқарғанда, үнемі анықтауыш болады да, анықтайтын сөзінің </w:t>
      </w:r>
      <w:r w:rsidRPr="00CC6991">
        <w:rPr>
          <w:rFonts w:ascii="Times New Roman" w:eastAsia="Times New Roman" w:hAnsi="Times New Roman" w:cs="Times New Roman"/>
          <w:i/>
          <w:iCs/>
          <w:sz w:val="24"/>
          <w:szCs w:val="24"/>
          <w:lang w:val="kk-KZ" w:eastAsia="ru-RU"/>
        </w:rPr>
        <w:t>алдында (бұрын)</w:t>
      </w:r>
      <w:r w:rsidRPr="00CC6991">
        <w:rPr>
          <w:rFonts w:ascii="Times New Roman" w:eastAsia="Times New Roman" w:hAnsi="Times New Roman" w:cs="Times New Roman"/>
          <w:sz w:val="24"/>
          <w:szCs w:val="24"/>
          <w:lang w:val="kk-KZ" w:eastAsia="ru-RU"/>
        </w:rPr>
        <w:t xml:space="preserve"> қолданылады. Сан есімдердің өзге сөздермен байланысудағы бұл тәртібіне тек жинақтық сандары ғана бағынбайды.</w:t>
      </w:r>
    </w:p>
    <w:p w:rsidR="00CC6991" w:rsidRPr="00CC6991" w:rsidRDefault="00CC6991" w:rsidP="00CC6991">
      <w:pPr>
        <w:spacing w:before="100" w:beforeAutospacing="1" w:after="100" w:afterAutospacing="1" w:line="240" w:lineRule="auto"/>
        <w:outlineLvl w:val="1"/>
        <w:rPr>
          <w:rFonts w:ascii="Times New Roman" w:eastAsia="Times New Roman" w:hAnsi="Times New Roman" w:cs="Times New Roman"/>
          <w:b/>
          <w:bCs/>
          <w:sz w:val="36"/>
          <w:szCs w:val="36"/>
          <w:lang w:val="kk-KZ" w:eastAsia="ru-RU"/>
        </w:rPr>
      </w:pPr>
      <w:r w:rsidRPr="00CC6991">
        <w:rPr>
          <w:rFonts w:ascii="Times New Roman" w:eastAsia="Times New Roman" w:hAnsi="Times New Roman" w:cs="Times New Roman"/>
          <w:b/>
          <w:bCs/>
          <w:sz w:val="36"/>
          <w:szCs w:val="36"/>
          <w:lang w:val="kk-KZ" w:eastAsia="ru-RU"/>
        </w:rPr>
        <w:t>Сан есімнің семантика-морфологиялық топтары</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Сан есімдер </w:t>
      </w:r>
      <w:r w:rsidRPr="00CC6991">
        <w:rPr>
          <w:rFonts w:ascii="Times New Roman" w:eastAsia="Times New Roman" w:hAnsi="Times New Roman" w:cs="Times New Roman"/>
          <w:b/>
          <w:bCs/>
          <w:sz w:val="24"/>
          <w:szCs w:val="24"/>
          <w:lang w:val="kk-KZ" w:eastAsia="ru-RU"/>
        </w:rPr>
        <w:t>есептік</w:t>
      </w:r>
      <w:r w:rsidRPr="00CC6991">
        <w:rPr>
          <w:rFonts w:ascii="Times New Roman" w:eastAsia="Times New Roman" w:hAnsi="Times New Roman" w:cs="Times New Roman"/>
          <w:sz w:val="24"/>
          <w:szCs w:val="24"/>
          <w:lang w:val="kk-KZ" w:eastAsia="ru-RU"/>
        </w:rPr>
        <w:t xml:space="preserve"> сан, </w:t>
      </w:r>
      <w:r w:rsidRPr="00CC6991">
        <w:rPr>
          <w:rFonts w:ascii="Times New Roman" w:eastAsia="Times New Roman" w:hAnsi="Times New Roman" w:cs="Times New Roman"/>
          <w:b/>
          <w:bCs/>
          <w:sz w:val="24"/>
          <w:szCs w:val="24"/>
          <w:lang w:val="kk-KZ" w:eastAsia="ru-RU"/>
        </w:rPr>
        <w:t>реттік</w:t>
      </w:r>
      <w:r w:rsidRPr="00CC6991">
        <w:rPr>
          <w:rFonts w:ascii="Times New Roman" w:eastAsia="Times New Roman" w:hAnsi="Times New Roman" w:cs="Times New Roman"/>
          <w:sz w:val="24"/>
          <w:szCs w:val="24"/>
          <w:lang w:val="kk-KZ" w:eastAsia="ru-RU"/>
        </w:rPr>
        <w:t xml:space="preserve"> сан, </w:t>
      </w:r>
      <w:r w:rsidRPr="00CC6991">
        <w:rPr>
          <w:rFonts w:ascii="Times New Roman" w:eastAsia="Times New Roman" w:hAnsi="Times New Roman" w:cs="Times New Roman"/>
          <w:b/>
          <w:bCs/>
          <w:sz w:val="24"/>
          <w:szCs w:val="24"/>
          <w:lang w:val="kk-KZ" w:eastAsia="ru-RU"/>
        </w:rPr>
        <w:t>болжалдық</w:t>
      </w:r>
      <w:r w:rsidRPr="00CC6991">
        <w:rPr>
          <w:rFonts w:ascii="Times New Roman" w:eastAsia="Times New Roman" w:hAnsi="Times New Roman" w:cs="Times New Roman"/>
          <w:sz w:val="24"/>
          <w:szCs w:val="24"/>
          <w:lang w:val="kk-KZ" w:eastAsia="ru-RU"/>
        </w:rPr>
        <w:t xml:space="preserve"> сан, </w:t>
      </w:r>
      <w:r w:rsidRPr="00CC6991">
        <w:rPr>
          <w:rFonts w:ascii="Times New Roman" w:eastAsia="Times New Roman" w:hAnsi="Times New Roman" w:cs="Times New Roman"/>
          <w:b/>
          <w:bCs/>
          <w:sz w:val="24"/>
          <w:szCs w:val="24"/>
          <w:lang w:val="kk-KZ" w:eastAsia="ru-RU"/>
        </w:rPr>
        <w:t>жинақтық</w:t>
      </w:r>
      <w:r w:rsidRPr="00CC6991">
        <w:rPr>
          <w:rFonts w:ascii="Times New Roman" w:eastAsia="Times New Roman" w:hAnsi="Times New Roman" w:cs="Times New Roman"/>
          <w:sz w:val="24"/>
          <w:szCs w:val="24"/>
          <w:lang w:val="kk-KZ" w:eastAsia="ru-RU"/>
        </w:rPr>
        <w:t xml:space="preserve"> сан, </w:t>
      </w:r>
      <w:r w:rsidRPr="00CC6991">
        <w:rPr>
          <w:rFonts w:ascii="Times New Roman" w:eastAsia="Times New Roman" w:hAnsi="Times New Roman" w:cs="Times New Roman"/>
          <w:b/>
          <w:bCs/>
          <w:sz w:val="24"/>
          <w:szCs w:val="24"/>
          <w:lang w:val="kk-KZ" w:eastAsia="ru-RU"/>
        </w:rPr>
        <w:t>топтық</w:t>
      </w:r>
      <w:r w:rsidRPr="00CC6991">
        <w:rPr>
          <w:rFonts w:ascii="Times New Roman" w:eastAsia="Times New Roman" w:hAnsi="Times New Roman" w:cs="Times New Roman"/>
          <w:sz w:val="24"/>
          <w:szCs w:val="24"/>
          <w:lang w:val="kk-KZ" w:eastAsia="ru-RU"/>
        </w:rPr>
        <w:t xml:space="preserve"> сан, </w:t>
      </w:r>
      <w:r w:rsidRPr="00CC6991">
        <w:rPr>
          <w:rFonts w:ascii="Times New Roman" w:eastAsia="Times New Roman" w:hAnsi="Times New Roman" w:cs="Times New Roman"/>
          <w:b/>
          <w:bCs/>
          <w:sz w:val="24"/>
          <w:szCs w:val="24"/>
          <w:lang w:val="kk-KZ" w:eastAsia="ru-RU"/>
        </w:rPr>
        <w:t>бөлшектік</w:t>
      </w:r>
      <w:r w:rsidRPr="00CC6991">
        <w:rPr>
          <w:rFonts w:ascii="Times New Roman" w:eastAsia="Times New Roman" w:hAnsi="Times New Roman" w:cs="Times New Roman"/>
          <w:sz w:val="24"/>
          <w:szCs w:val="24"/>
          <w:lang w:val="kk-KZ" w:eastAsia="ru-RU"/>
        </w:rPr>
        <w:t xml:space="preserve"> сан болып алты топқа бөлінеді.</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 Есептік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Есептік сан есімдер жалпы заттың, зат есімнен туған сындық белгінің немесе іс-әрекет, амалдың ұзын-ұрға саны, сандық мөлшерін білдіру үшін қолданылады. Олар семантикалық мағынасы мен морфологиялық ерекшелігі жағынан да және синтаксистік қызметі жағынан да сын есімдерге бір табан жақын сөздер сияқтанып келеді.</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Есептік сандардың қатарына сан есімдердің өзге топтарының жасалуына негіз болатын табиғи сандар жатады (</w:t>
      </w:r>
      <w:r w:rsidRPr="00CC6991">
        <w:rPr>
          <w:rFonts w:ascii="Times New Roman" w:eastAsia="Times New Roman" w:hAnsi="Times New Roman" w:cs="Times New Roman"/>
          <w:i/>
          <w:iCs/>
          <w:sz w:val="24"/>
          <w:szCs w:val="24"/>
          <w:lang w:val="kk-KZ" w:eastAsia="ru-RU"/>
        </w:rPr>
        <w:t>бір, екі, үш т. б.).</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Есептік сандар тікелей тиісті мөлшерді білдіру үшін қолданылғанда, ешқандай морфологиялық өзгерістерге түспейді. Мысалы: </w:t>
      </w:r>
      <w:r w:rsidRPr="00CC6991">
        <w:rPr>
          <w:rFonts w:ascii="Times New Roman" w:eastAsia="Times New Roman" w:hAnsi="Times New Roman" w:cs="Times New Roman"/>
          <w:i/>
          <w:iCs/>
          <w:sz w:val="24"/>
          <w:szCs w:val="24"/>
          <w:lang w:val="kk-KZ" w:eastAsia="ru-RU"/>
        </w:rPr>
        <w:t>жеті жүз</w:t>
      </w:r>
      <w:r w:rsidRPr="00CC6991">
        <w:rPr>
          <w:rFonts w:ascii="Times New Roman" w:eastAsia="Times New Roman" w:hAnsi="Times New Roman" w:cs="Times New Roman"/>
          <w:sz w:val="24"/>
          <w:szCs w:val="24"/>
          <w:lang w:val="kk-KZ" w:eastAsia="ru-RU"/>
        </w:rPr>
        <w:t xml:space="preserve"> сиыр, </w:t>
      </w:r>
      <w:r w:rsidRPr="00CC6991">
        <w:rPr>
          <w:rFonts w:ascii="Times New Roman" w:eastAsia="Times New Roman" w:hAnsi="Times New Roman" w:cs="Times New Roman"/>
          <w:i/>
          <w:iCs/>
          <w:sz w:val="24"/>
          <w:szCs w:val="24"/>
          <w:lang w:val="kk-KZ" w:eastAsia="ru-RU"/>
        </w:rPr>
        <w:t>мың төрт жүз</w:t>
      </w:r>
      <w:r w:rsidRPr="00CC6991">
        <w:rPr>
          <w:rFonts w:ascii="Times New Roman" w:eastAsia="Times New Roman" w:hAnsi="Times New Roman" w:cs="Times New Roman"/>
          <w:sz w:val="24"/>
          <w:szCs w:val="24"/>
          <w:lang w:val="kk-KZ" w:eastAsia="ru-RU"/>
        </w:rPr>
        <w:t xml:space="preserve"> қой-ешкі. Олар сөз түрлендіретін аффикстерді </w:t>
      </w:r>
      <w:hyperlink r:id="rId67" w:tooltip="Субстантив (мұндай бет жоқ)" w:history="1">
        <w:r w:rsidRPr="00CC6991">
          <w:rPr>
            <w:rFonts w:ascii="Times New Roman" w:eastAsia="Times New Roman" w:hAnsi="Times New Roman" w:cs="Times New Roman"/>
            <w:color w:val="0000FF"/>
            <w:sz w:val="24"/>
            <w:szCs w:val="24"/>
            <w:u w:val="single"/>
            <w:lang w:val="kk-KZ" w:eastAsia="ru-RU"/>
          </w:rPr>
          <w:t>субстантивтенген</w:t>
        </w:r>
      </w:hyperlink>
      <w:r w:rsidRPr="00CC6991">
        <w:rPr>
          <w:rFonts w:ascii="Times New Roman" w:eastAsia="Times New Roman" w:hAnsi="Times New Roman" w:cs="Times New Roman"/>
          <w:sz w:val="24"/>
          <w:szCs w:val="24"/>
          <w:lang w:val="kk-KZ" w:eastAsia="ru-RU"/>
        </w:rPr>
        <w:t xml:space="preserve"> жағдайда ғана қабылдайды. Есептік сан есімдер белгілі бір заттық ұғымды бойына сіңіре отырып, әрі сан, әрі зат ұғымын бірдей қабаттастыра білдіргенде ғана және белгілі бір санның сандық атауы есебінде жұмсалғанда ғана субстабтивтенеді. Мысалы: </w:t>
      </w:r>
      <w:r w:rsidRPr="00CC6991">
        <w:rPr>
          <w:rFonts w:ascii="Times New Roman" w:eastAsia="Times New Roman" w:hAnsi="Times New Roman" w:cs="Times New Roman"/>
          <w:i/>
          <w:iCs/>
          <w:sz w:val="24"/>
          <w:szCs w:val="24"/>
          <w:lang w:val="kk-KZ" w:eastAsia="ru-RU"/>
        </w:rPr>
        <w:t>Қаңтардың бірінен бесіне дейін; екіні үшке қосса, - бес болады</w:t>
      </w:r>
      <w:r w:rsidRPr="00CC6991">
        <w:rPr>
          <w:rFonts w:ascii="Times New Roman" w:eastAsia="Times New Roman" w:hAnsi="Times New Roman" w:cs="Times New Roman"/>
          <w:sz w:val="24"/>
          <w:szCs w:val="24"/>
          <w:lang w:val="kk-KZ" w:eastAsia="ru-RU"/>
        </w:rPr>
        <w:t>.</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Реттік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Реттік сан есімдер есептік сандарға </w:t>
      </w:r>
      <w:r w:rsidRPr="00CC6991">
        <w:rPr>
          <w:rFonts w:ascii="Times New Roman" w:eastAsia="Times New Roman" w:hAnsi="Times New Roman" w:cs="Times New Roman"/>
          <w:b/>
          <w:bCs/>
          <w:sz w:val="24"/>
          <w:szCs w:val="24"/>
          <w:lang w:val="kk-KZ" w:eastAsia="ru-RU"/>
        </w:rPr>
        <w:t>-ыншы (-інші)</w:t>
      </w:r>
      <w:r w:rsidRPr="00CC6991">
        <w:rPr>
          <w:rFonts w:ascii="Times New Roman" w:eastAsia="Times New Roman" w:hAnsi="Times New Roman" w:cs="Times New Roman"/>
          <w:sz w:val="24"/>
          <w:szCs w:val="24"/>
          <w:lang w:val="kk-KZ" w:eastAsia="ru-RU"/>
        </w:rPr>
        <w:t xml:space="preserve"> жұрнақтарын қосу арқылы жасалады да, белгілі бір заттар мен құбылыстардың сандық ретін білдіру үшін қолданылады. Мысалы: </w:t>
      </w:r>
      <w:r w:rsidRPr="00CC6991">
        <w:rPr>
          <w:rFonts w:ascii="Times New Roman" w:eastAsia="Times New Roman" w:hAnsi="Times New Roman" w:cs="Times New Roman"/>
          <w:i/>
          <w:iCs/>
          <w:sz w:val="24"/>
          <w:szCs w:val="24"/>
          <w:lang w:val="kk-KZ" w:eastAsia="ru-RU"/>
        </w:rPr>
        <w:t xml:space="preserve">Тамара атты </w:t>
      </w:r>
      <w:r w:rsidRPr="00CC6991">
        <w:rPr>
          <w:rFonts w:ascii="Times New Roman" w:eastAsia="Times New Roman" w:hAnsi="Times New Roman" w:cs="Times New Roman"/>
          <w:b/>
          <w:bCs/>
          <w:i/>
          <w:iCs/>
          <w:sz w:val="24"/>
          <w:szCs w:val="24"/>
          <w:lang w:val="kk-KZ" w:eastAsia="ru-RU"/>
        </w:rPr>
        <w:t>жетінші</w:t>
      </w:r>
      <w:r w:rsidRPr="00CC6991">
        <w:rPr>
          <w:rFonts w:ascii="Times New Roman" w:eastAsia="Times New Roman" w:hAnsi="Times New Roman" w:cs="Times New Roman"/>
          <w:i/>
          <w:iCs/>
          <w:sz w:val="24"/>
          <w:szCs w:val="24"/>
          <w:lang w:val="kk-KZ" w:eastAsia="ru-RU"/>
        </w:rPr>
        <w:t xml:space="preserve"> класта оқып жүрген жалғыз қызым бар</w:t>
      </w:r>
      <w:r w:rsidRPr="00CC6991">
        <w:rPr>
          <w:rFonts w:ascii="Times New Roman" w:eastAsia="Times New Roman" w:hAnsi="Times New Roman" w:cs="Times New Roman"/>
          <w:sz w:val="24"/>
          <w:szCs w:val="24"/>
          <w:lang w:val="kk-KZ" w:eastAsia="ru-RU"/>
        </w:rPr>
        <w:t xml:space="preserve"> (</w:t>
      </w:r>
      <w:hyperlink r:id="rId68" w:tooltip="С. Мұқанов" w:history="1">
        <w:r w:rsidRPr="00CC6991">
          <w:rPr>
            <w:rFonts w:ascii="Times New Roman" w:eastAsia="Times New Roman" w:hAnsi="Times New Roman" w:cs="Times New Roman"/>
            <w:color w:val="0000FF"/>
            <w:sz w:val="24"/>
            <w:szCs w:val="24"/>
            <w:u w:val="single"/>
            <w:lang w:val="kk-KZ" w:eastAsia="ru-RU"/>
          </w:rPr>
          <w:t>С. Мұқанов</w:t>
        </w:r>
      </w:hyperlink>
      <w:r w:rsidRPr="00CC6991">
        <w:rPr>
          <w:rFonts w:ascii="Times New Roman" w:eastAsia="Times New Roman" w:hAnsi="Times New Roman" w:cs="Times New Roman"/>
          <w:sz w:val="24"/>
          <w:szCs w:val="24"/>
          <w:lang w:val="kk-KZ" w:eastAsia="ru-RU"/>
        </w:rPr>
        <w:t>)</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Реттік санд есімдер де морфологиялық құрамы жағынан дара және күрделі болып келеді де, күрделі сан есімдерде </w:t>
      </w:r>
      <w:r w:rsidRPr="00CC6991">
        <w:rPr>
          <w:rFonts w:ascii="Times New Roman" w:eastAsia="Times New Roman" w:hAnsi="Times New Roman" w:cs="Times New Roman"/>
          <w:b/>
          <w:bCs/>
          <w:sz w:val="24"/>
          <w:szCs w:val="24"/>
          <w:lang w:val="kk-KZ" w:eastAsia="ru-RU"/>
        </w:rPr>
        <w:t>-ыншы (-інші)</w:t>
      </w:r>
      <w:r w:rsidRPr="00CC6991">
        <w:rPr>
          <w:rFonts w:ascii="Times New Roman" w:eastAsia="Times New Roman" w:hAnsi="Times New Roman" w:cs="Times New Roman"/>
          <w:sz w:val="24"/>
          <w:szCs w:val="24"/>
          <w:lang w:val="kk-KZ" w:eastAsia="ru-RU"/>
        </w:rPr>
        <w:t xml:space="preserve"> қосымшасы тіркестегі ең соңғы санға жалғанады. Мысалы: </w:t>
      </w:r>
      <w:r w:rsidRPr="00CC6991">
        <w:rPr>
          <w:rFonts w:ascii="Times New Roman" w:eastAsia="Times New Roman" w:hAnsi="Times New Roman" w:cs="Times New Roman"/>
          <w:i/>
          <w:iCs/>
          <w:sz w:val="24"/>
          <w:szCs w:val="24"/>
          <w:lang w:val="kk-KZ" w:eastAsia="ru-RU"/>
        </w:rPr>
        <w:t xml:space="preserve">Солардың ішіндегі ең жақсылары </w:t>
      </w:r>
      <w:r w:rsidRPr="00CC6991">
        <w:rPr>
          <w:rFonts w:ascii="Times New Roman" w:eastAsia="Times New Roman" w:hAnsi="Times New Roman" w:cs="Times New Roman"/>
          <w:b/>
          <w:bCs/>
          <w:i/>
          <w:iCs/>
          <w:sz w:val="24"/>
          <w:szCs w:val="24"/>
          <w:lang w:val="kk-KZ" w:eastAsia="ru-RU"/>
        </w:rPr>
        <w:t>он алтыншы, он жетінші</w:t>
      </w:r>
      <w:r w:rsidRPr="00CC6991">
        <w:rPr>
          <w:rFonts w:ascii="Times New Roman" w:eastAsia="Times New Roman" w:hAnsi="Times New Roman" w:cs="Times New Roman"/>
          <w:i/>
          <w:iCs/>
          <w:sz w:val="24"/>
          <w:szCs w:val="24"/>
          <w:lang w:val="kk-KZ" w:eastAsia="ru-RU"/>
        </w:rPr>
        <w:t xml:space="preserve"> нөмірлер екен</w:t>
      </w:r>
      <w:r w:rsidRPr="00CC6991">
        <w:rPr>
          <w:rFonts w:ascii="Times New Roman" w:eastAsia="Times New Roman" w:hAnsi="Times New Roman" w:cs="Times New Roman"/>
          <w:sz w:val="24"/>
          <w:szCs w:val="24"/>
          <w:lang w:val="kk-KZ" w:eastAsia="ru-RU"/>
        </w:rPr>
        <w:t xml:space="preserve"> (</w:t>
      </w:r>
      <w:hyperlink r:id="rId69" w:tooltip="М. Әуезов" w:history="1">
        <w:r w:rsidRPr="00CC6991">
          <w:rPr>
            <w:rFonts w:ascii="Times New Roman" w:eastAsia="Times New Roman" w:hAnsi="Times New Roman" w:cs="Times New Roman"/>
            <w:color w:val="0000FF"/>
            <w:sz w:val="24"/>
            <w:szCs w:val="24"/>
            <w:u w:val="single"/>
            <w:lang w:val="kk-KZ" w:eastAsia="ru-RU"/>
          </w:rPr>
          <w:t>М. Әуезов</w:t>
        </w:r>
      </w:hyperlink>
      <w:r w:rsidRPr="00CC6991">
        <w:rPr>
          <w:rFonts w:ascii="Times New Roman" w:eastAsia="Times New Roman" w:hAnsi="Times New Roman" w:cs="Times New Roman"/>
          <w:sz w:val="24"/>
          <w:szCs w:val="24"/>
          <w:lang w:val="kk-KZ" w:eastAsia="ru-RU"/>
        </w:rPr>
        <w:t>).</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lastRenderedPageBreak/>
        <w:t>Жинақтық сан есімдер</w:t>
      </w:r>
    </w:p>
    <w:p w:rsid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Жинақтық сан есімдер бірден жетіге дейінгі есептік сан есімдерге </w:t>
      </w:r>
      <w:r w:rsidRPr="00CC6991">
        <w:rPr>
          <w:rFonts w:ascii="Times New Roman" w:eastAsia="Times New Roman" w:hAnsi="Times New Roman" w:cs="Times New Roman"/>
          <w:b/>
          <w:bCs/>
          <w:sz w:val="24"/>
          <w:szCs w:val="24"/>
          <w:lang w:val="kk-KZ" w:eastAsia="ru-RU"/>
        </w:rPr>
        <w:t>-ау (-еу)</w:t>
      </w:r>
      <w:r w:rsidRPr="00CC6991">
        <w:rPr>
          <w:rFonts w:ascii="Times New Roman" w:eastAsia="Times New Roman" w:hAnsi="Times New Roman" w:cs="Times New Roman"/>
          <w:sz w:val="24"/>
          <w:szCs w:val="24"/>
          <w:lang w:val="kk-KZ" w:eastAsia="ru-RU"/>
        </w:rPr>
        <w:t xml:space="preserve"> жұрнақтарын қосылуы арқылы жасалады. Бұндай сөздердің негізгі мағынасы абстракт сан мөлшерін білдіргендіктен, олар үнемі субстантивтеніп жеке қолданылады. Мысалы: </w:t>
      </w:r>
      <w:r w:rsidRPr="00CC6991">
        <w:rPr>
          <w:rFonts w:ascii="Times New Roman" w:eastAsia="Times New Roman" w:hAnsi="Times New Roman" w:cs="Times New Roman"/>
          <w:i/>
          <w:iCs/>
          <w:sz w:val="24"/>
          <w:szCs w:val="24"/>
          <w:lang w:val="kk-KZ" w:eastAsia="ru-RU"/>
        </w:rPr>
        <w:t xml:space="preserve">Беретін мүлкің </w:t>
      </w:r>
      <w:r w:rsidRPr="00CC6991">
        <w:rPr>
          <w:rFonts w:ascii="Times New Roman" w:eastAsia="Times New Roman" w:hAnsi="Times New Roman" w:cs="Times New Roman"/>
          <w:b/>
          <w:bCs/>
          <w:i/>
          <w:iCs/>
          <w:sz w:val="24"/>
          <w:szCs w:val="24"/>
          <w:lang w:val="kk-KZ" w:eastAsia="ru-RU"/>
        </w:rPr>
        <w:t>нешеу</w:t>
      </w:r>
      <w:r w:rsidRPr="00CC6991">
        <w:rPr>
          <w:rFonts w:ascii="Times New Roman" w:eastAsia="Times New Roman" w:hAnsi="Times New Roman" w:cs="Times New Roman"/>
          <w:i/>
          <w:iCs/>
          <w:sz w:val="24"/>
          <w:szCs w:val="24"/>
          <w:lang w:val="kk-KZ" w:eastAsia="ru-RU"/>
        </w:rPr>
        <w:t xml:space="preserve">? Түйе </w:t>
      </w:r>
      <w:r w:rsidRPr="00CC6991">
        <w:rPr>
          <w:rFonts w:ascii="Times New Roman" w:eastAsia="Times New Roman" w:hAnsi="Times New Roman" w:cs="Times New Roman"/>
          <w:b/>
          <w:bCs/>
          <w:i/>
          <w:iCs/>
          <w:sz w:val="24"/>
          <w:szCs w:val="24"/>
          <w:lang w:val="kk-KZ" w:eastAsia="ru-RU"/>
        </w:rPr>
        <w:t>біреу</w:t>
      </w:r>
      <w:r w:rsidRPr="00CC6991">
        <w:rPr>
          <w:rFonts w:ascii="Times New Roman" w:eastAsia="Times New Roman" w:hAnsi="Times New Roman" w:cs="Times New Roman"/>
          <w:i/>
          <w:iCs/>
          <w:sz w:val="24"/>
          <w:szCs w:val="24"/>
          <w:lang w:val="kk-KZ" w:eastAsia="ru-RU"/>
        </w:rPr>
        <w:t xml:space="preserve">, ат </w:t>
      </w:r>
      <w:r w:rsidRPr="00CC6991">
        <w:rPr>
          <w:rFonts w:ascii="Times New Roman" w:eastAsia="Times New Roman" w:hAnsi="Times New Roman" w:cs="Times New Roman"/>
          <w:b/>
          <w:bCs/>
          <w:i/>
          <w:iCs/>
          <w:sz w:val="24"/>
          <w:szCs w:val="24"/>
          <w:lang w:val="kk-KZ" w:eastAsia="ru-RU"/>
        </w:rPr>
        <w:t>екеу</w:t>
      </w:r>
      <w:r w:rsidRPr="00CC6991">
        <w:rPr>
          <w:rFonts w:ascii="Times New Roman" w:eastAsia="Times New Roman" w:hAnsi="Times New Roman" w:cs="Times New Roman"/>
          <w:i/>
          <w:iCs/>
          <w:sz w:val="24"/>
          <w:szCs w:val="24"/>
          <w:lang w:val="kk-KZ" w:eastAsia="ru-RU"/>
        </w:rPr>
        <w:t xml:space="preserve">, қасқыр </w:t>
      </w:r>
      <w:r w:rsidRPr="00CC6991">
        <w:rPr>
          <w:rFonts w:ascii="Times New Roman" w:eastAsia="Times New Roman" w:hAnsi="Times New Roman" w:cs="Times New Roman"/>
          <w:b/>
          <w:bCs/>
          <w:i/>
          <w:iCs/>
          <w:sz w:val="24"/>
          <w:szCs w:val="24"/>
          <w:lang w:val="kk-KZ" w:eastAsia="ru-RU"/>
        </w:rPr>
        <w:t>бесеу</w:t>
      </w:r>
      <w:r w:rsidRPr="00CC6991">
        <w:rPr>
          <w:rFonts w:ascii="Times New Roman" w:eastAsia="Times New Roman" w:hAnsi="Times New Roman" w:cs="Times New Roman"/>
          <w:sz w:val="24"/>
          <w:szCs w:val="24"/>
          <w:lang w:val="kk-KZ" w:eastAsia="ru-RU"/>
        </w:rPr>
        <w:t xml:space="preserve"> (</w:t>
      </w:r>
      <w:hyperlink r:id="rId70" w:tooltip="І. Жансүгіров" w:history="1">
        <w:r w:rsidRPr="00CC6991">
          <w:rPr>
            <w:rFonts w:ascii="Times New Roman" w:eastAsia="Times New Roman" w:hAnsi="Times New Roman" w:cs="Times New Roman"/>
            <w:color w:val="0000FF"/>
            <w:sz w:val="24"/>
            <w:szCs w:val="24"/>
            <w:u w:val="single"/>
            <w:lang w:val="kk-KZ" w:eastAsia="ru-RU"/>
          </w:rPr>
          <w:t>І. Жансүгіров</w:t>
        </w:r>
      </w:hyperlink>
      <w:r w:rsidRPr="00CC6991">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b/>
          <w:bCs/>
          <w:sz w:val="27"/>
          <w:szCs w:val="27"/>
          <w:lang w:val="kk-KZ" w:eastAsia="ru-RU"/>
        </w:rPr>
        <w:t>Топтық сан есімдер</w:t>
      </w:r>
    </w:p>
    <w:p w:rsid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Топтық сан есімдер есептік, жинақтық, болжамдық сан есімдерге, қазіргі кезде шығыс септікке тән грамматикалық мағынадан біржола қол үзген </w:t>
      </w:r>
      <w:r w:rsidRPr="00CC6991">
        <w:rPr>
          <w:rFonts w:ascii="Times New Roman" w:eastAsia="Times New Roman" w:hAnsi="Times New Roman" w:cs="Times New Roman"/>
          <w:b/>
          <w:bCs/>
          <w:sz w:val="24"/>
          <w:szCs w:val="24"/>
          <w:lang w:val="kk-KZ" w:eastAsia="ru-RU"/>
        </w:rPr>
        <w:t>-дан (-ден, -тан, -тен)</w:t>
      </w:r>
      <w:r w:rsidRPr="00CC6991">
        <w:rPr>
          <w:rFonts w:ascii="Times New Roman" w:eastAsia="Times New Roman" w:hAnsi="Times New Roman" w:cs="Times New Roman"/>
          <w:sz w:val="24"/>
          <w:szCs w:val="24"/>
          <w:lang w:val="kk-KZ" w:eastAsia="ru-RU"/>
        </w:rPr>
        <w:t xml:space="preserve"> аффиксін қосу арқылы жасалады да, біркелкі заттар мен құбылыстардың сан мөлшердің топтап көрсетеді. Мысалы: </w:t>
      </w:r>
      <w:r w:rsidRPr="00CC6991">
        <w:rPr>
          <w:rFonts w:ascii="Times New Roman" w:eastAsia="Times New Roman" w:hAnsi="Times New Roman" w:cs="Times New Roman"/>
          <w:i/>
          <w:iCs/>
          <w:sz w:val="24"/>
          <w:szCs w:val="24"/>
          <w:lang w:val="kk-KZ" w:eastAsia="ru-RU"/>
        </w:rPr>
        <w:t xml:space="preserve">Бір түн отырып ел адамдарын </w:t>
      </w:r>
      <w:r w:rsidRPr="00CC6991">
        <w:rPr>
          <w:rFonts w:ascii="Times New Roman" w:eastAsia="Times New Roman" w:hAnsi="Times New Roman" w:cs="Times New Roman"/>
          <w:b/>
          <w:bCs/>
          <w:i/>
          <w:iCs/>
          <w:sz w:val="24"/>
          <w:szCs w:val="24"/>
          <w:lang w:val="kk-KZ" w:eastAsia="ru-RU"/>
        </w:rPr>
        <w:t>төрттен</w:t>
      </w:r>
      <w:r w:rsidRPr="00CC6991">
        <w:rPr>
          <w:rFonts w:ascii="Times New Roman" w:eastAsia="Times New Roman" w:hAnsi="Times New Roman" w:cs="Times New Roman"/>
          <w:i/>
          <w:iCs/>
          <w:sz w:val="24"/>
          <w:szCs w:val="24"/>
          <w:lang w:val="kk-KZ" w:eastAsia="ru-RU"/>
        </w:rPr>
        <w:t>, бестен жиып алып, барлығына бір түрлі іс тапсырған</w:t>
      </w:r>
      <w:r w:rsidRPr="00CC6991">
        <w:rPr>
          <w:rFonts w:ascii="Times New Roman" w:eastAsia="Times New Roman" w:hAnsi="Times New Roman" w:cs="Times New Roman"/>
          <w:sz w:val="24"/>
          <w:szCs w:val="24"/>
          <w:lang w:val="kk-KZ" w:eastAsia="ru-RU"/>
        </w:rPr>
        <w:t xml:space="preserve"> (</w:t>
      </w:r>
      <w:hyperlink r:id="rId71" w:tooltip="М. Әуезов" w:history="1">
        <w:r w:rsidRPr="00CC6991">
          <w:rPr>
            <w:rFonts w:ascii="Times New Roman" w:eastAsia="Times New Roman" w:hAnsi="Times New Roman" w:cs="Times New Roman"/>
            <w:color w:val="0000FF"/>
            <w:sz w:val="24"/>
            <w:szCs w:val="24"/>
            <w:u w:val="single"/>
            <w:lang w:val="kk-KZ" w:eastAsia="ru-RU"/>
          </w:rPr>
          <w:t>М. Әуезов</w:t>
        </w:r>
      </w:hyperlink>
      <w:r w:rsidRPr="00CC6991">
        <w:rPr>
          <w:rFonts w:ascii="Times New Roman" w:eastAsia="Times New Roman" w:hAnsi="Times New Roman" w:cs="Times New Roman"/>
          <w:sz w:val="24"/>
          <w:szCs w:val="24"/>
          <w:lang w:val="kk-KZ" w:eastAsia="ru-RU"/>
        </w:rPr>
        <w:t>)</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b/>
          <w:bCs/>
          <w:sz w:val="27"/>
          <w:szCs w:val="27"/>
          <w:lang w:val="kk-KZ" w:eastAsia="ru-RU"/>
        </w:rPr>
        <w:t>Болжалдық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Болжалдық сан есімдер - белгілі бір заттар мен құбылыстың сан мөлшерін дәл атамай, тұспалдап қана шамамен атайтын сөздер. Мысалы: </w:t>
      </w:r>
      <w:r w:rsidRPr="00CC6991">
        <w:rPr>
          <w:rFonts w:ascii="Times New Roman" w:eastAsia="Times New Roman" w:hAnsi="Times New Roman" w:cs="Times New Roman"/>
          <w:i/>
          <w:iCs/>
          <w:sz w:val="24"/>
          <w:szCs w:val="24"/>
          <w:lang w:val="kk-KZ" w:eastAsia="ru-RU"/>
        </w:rPr>
        <w:t xml:space="preserve">Салтанатты басқосуға </w:t>
      </w:r>
      <w:r w:rsidRPr="00CC6991">
        <w:rPr>
          <w:rFonts w:ascii="Times New Roman" w:eastAsia="Times New Roman" w:hAnsi="Times New Roman" w:cs="Times New Roman"/>
          <w:b/>
          <w:bCs/>
          <w:i/>
          <w:iCs/>
          <w:sz w:val="24"/>
          <w:szCs w:val="24"/>
          <w:lang w:val="kk-KZ" w:eastAsia="ru-RU"/>
        </w:rPr>
        <w:t>үш жүздей</w:t>
      </w:r>
      <w:r w:rsidRPr="00CC6991">
        <w:rPr>
          <w:rFonts w:ascii="Times New Roman" w:eastAsia="Times New Roman" w:hAnsi="Times New Roman" w:cs="Times New Roman"/>
          <w:i/>
          <w:iCs/>
          <w:sz w:val="24"/>
          <w:szCs w:val="24"/>
          <w:lang w:val="kk-KZ" w:eastAsia="ru-RU"/>
        </w:rPr>
        <w:t xml:space="preserve"> мейман келеді деп күтілуде</w:t>
      </w:r>
      <w:r w:rsidRPr="00CC6991">
        <w:rPr>
          <w:rFonts w:ascii="Times New Roman" w:eastAsia="Times New Roman" w:hAnsi="Times New Roman" w:cs="Times New Roman"/>
          <w:sz w:val="24"/>
          <w:szCs w:val="24"/>
          <w:lang w:val="kk-KZ" w:eastAsia="ru-RU"/>
        </w:rPr>
        <w:t xml:space="preserve">; </w:t>
      </w:r>
      <w:r w:rsidRPr="00CC6991">
        <w:rPr>
          <w:rFonts w:ascii="Times New Roman" w:eastAsia="Times New Roman" w:hAnsi="Times New Roman" w:cs="Times New Roman"/>
          <w:i/>
          <w:iCs/>
          <w:sz w:val="24"/>
          <w:szCs w:val="24"/>
          <w:lang w:val="kk-KZ" w:eastAsia="ru-RU"/>
        </w:rPr>
        <w:t xml:space="preserve">Базаралының қасында </w:t>
      </w:r>
      <w:r w:rsidRPr="00CC6991">
        <w:rPr>
          <w:rFonts w:ascii="Times New Roman" w:eastAsia="Times New Roman" w:hAnsi="Times New Roman" w:cs="Times New Roman"/>
          <w:b/>
          <w:bCs/>
          <w:i/>
          <w:iCs/>
          <w:sz w:val="24"/>
          <w:szCs w:val="24"/>
          <w:lang w:val="kk-KZ" w:eastAsia="ru-RU"/>
        </w:rPr>
        <w:t>бес-алты</w:t>
      </w:r>
      <w:r w:rsidRPr="00CC6991">
        <w:rPr>
          <w:rFonts w:ascii="Times New Roman" w:eastAsia="Times New Roman" w:hAnsi="Times New Roman" w:cs="Times New Roman"/>
          <w:i/>
          <w:iCs/>
          <w:sz w:val="24"/>
          <w:szCs w:val="24"/>
          <w:lang w:val="kk-KZ" w:eastAsia="ru-RU"/>
        </w:rPr>
        <w:t xml:space="preserve"> кісі қалған</w:t>
      </w:r>
      <w:r w:rsidRPr="00CC6991">
        <w:rPr>
          <w:rFonts w:ascii="Times New Roman" w:eastAsia="Times New Roman" w:hAnsi="Times New Roman" w:cs="Times New Roman"/>
          <w:sz w:val="24"/>
          <w:szCs w:val="24"/>
          <w:lang w:val="kk-KZ" w:eastAsia="ru-RU"/>
        </w:rPr>
        <w:t xml:space="preserve"> (</w:t>
      </w:r>
      <w:hyperlink r:id="rId72" w:tooltip="М. Әуезов" w:history="1">
        <w:r w:rsidRPr="00CC6991">
          <w:rPr>
            <w:rFonts w:ascii="Times New Roman" w:eastAsia="Times New Roman" w:hAnsi="Times New Roman" w:cs="Times New Roman"/>
            <w:color w:val="0000FF"/>
            <w:sz w:val="24"/>
            <w:szCs w:val="24"/>
            <w:u w:val="single"/>
            <w:lang w:val="kk-KZ" w:eastAsia="ru-RU"/>
          </w:rPr>
          <w:t>М. Әуезов</w:t>
        </w:r>
      </w:hyperlink>
      <w:r w:rsidRPr="00CC6991">
        <w:rPr>
          <w:rFonts w:ascii="Times New Roman" w:eastAsia="Times New Roman" w:hAnsi="Times New Roman" w:cs="Times New Roman"/>
          <w:sz w:val="24"/>
          <w:szCs w:val="24"/>
          <w:lang w:val="kk-KZ" w:eastAsia="ru-RU"/>
        </w:rPr>
        <w:t>).</w:t>
      </w:r>
    </w:p>
    <w:p w:rsidR="00CC6991" w:rsidRPr="00CC6991" w:rsidRDefault="00CC6991" w:rsidP="00CC6991">
      <w:pPr>
        <w:pBdr>
          <w:bottom w:val="dotted" w:sz="6" w:space="0" w:color="AAAAAA"/>
        </w:pBdr>
        <w:spacing w:before="100" w:beforeAutospacing="1" w:after="100" w:afterAutospacing="1" w:line="240" w:lineRule="auto"/>
        <w:outlineLvl w:val="2"/>
        <w:rPr>
          <w:rFonts w:ascii="Times New Roman" w:eastAsia="Times New Roman" w:hAnsi="Times New Roman" w:cs="Times New Roman"/>
          <w:b/>
          <w:bCs/>
          <w:sz w:val="27"/>
          <w:szCs w:val="27"/>
          <w:lang w:val="kk-KZ" w:eastAsia="ru-RU"/>
        </w:rPr>
      </w:pPr>
      <w:r w:rsidRPr="00CC6991">
        <w:rPr>
          <w:rFonts w:ascii="Times New Roman" w:eastAsia="Times New Roman" w:hAnsi="Times New Roman" w:cs="Times New Roman"/>
          <w:b/>
          <w:bCs/>
          <w:sz w:val="27"/>
          <w:szCs w:val="27"/>
          <w:lang w:val="kk-KZ" w:eastAsia="ru-RU"/>
        </w:rPr>
        <w:t>Бөлшектік сан есімдер</w:t>
      </w:r>
    </w:p>
    <w:p w:rsidR="00CC6991" w:rsidRPr="00CC6991" w:rsidRDefault="00CC6991" w:rsidP="00CC6991">
      <w:pPr>
        <w:spacing w:before="100" w:beforeAutospacing="1" w:after="100" w:afterAutospacing="1" w:line="240" w:lineRule="auto"/>
        <w:rPr>
          <w:rFonts w:ascii="Times New Roman" w:eastAsia="Times New Roman" w:hAnsi="Times New Roman" w:cs="Times New Roman"/>
          <w:sz w:val="24"/>
          <w:szCs w:val="24"/>
          <w:lang w:val="kk-KZ" w:eastAsia="ru-RU"/>
        </w:rPr>
      </w:pPr>
      <w:r w:rsidRPr="00CC6991">
        <w:rPr>
          <w:rFonts w:ascii="Times New Roman" w:eastAsia="Times New Roman" w:hAnsi="Times New Roman" w:cs="Times New Roman"/>
          <w:sz w:val="24"/>
          <w:szCs w:val="24"/>
          <w:lang w:val="kk-KZ" w:eastAsia="ru-RU"/>
        </w:rPr>
        <w:t xml:space="preserve">Бөлшектік сан есімдер - негізінде таза математикалық ұғымға байланысты туған сөздер. Олар белгілі бір заттар мен құбылыстардың сандық бөлшегін білдіреді. Мысалы: </w:t>
      </w:r>
      <w:r w:rsidRPr="00CC6991">
        <w:rPr>
          <w:rFonts w:ascii="Times New Roman" w:eastAsia="Times New Roman" w:hAnsi="Times New Roman" w:cs="Times New Roman"/>
          <w:i/>
          <w:iCs/>
          <w:sz w:val="24"/>
          <w:szCs w:val="24"/>
          <w:lang w:val="kk-KZ" w:eastAsia="ru-RU"/>
        </w:rPr>
        <w:t xml:space="preserve">Халық арасында жүргізілген сауалнама нәтижесі бойынша жаңа заңға халықтың </w:t>
      </w:r>
      <w:r w:rsidRPr="00CC6991">
        <w:rPr>
          <w:rFonts w:ascii="Times New Roman" w:eastAsia="Times New Roman" w:hAnsi="Times New Roman" w:cs="Times New Roman"/>
          <w:b/>
          <w:bCs/>
          <w:i/>
          <w:iCs/>
          <w:sz w:val="24"/>
          <w:szCs w:val="24"/>
          <w:lang w:val="kk-KZ" w:eastAsia="ru-RU"/>
        </w:rPr>
        <w:t>үштен екісі</w:t>
      </w:r>
      <w:r w:rsidRPr="00CC6991">
        <w:rPr>
          <w:rFonts w:ascii="Times New Roman" w:eastAsia="Times New Roman" w:hAnsi="Times New Roman" w:cs="Times New Roman"/>
          <w:i/>
          <w:iCs/>
          <w:sz w:val="24"/>
          <w:szCs w:val="24"/>
          <w:lang w:val="kk-KZ" w:eastAsia="ru-RU"/>
        </w:rPr>
        <w:t xml:space="preserve"> қарсы.</w:t>
      </w:r>
    </w:p>
    <w:p w:rsidR="00653AC8" w:rsidRPr="00CC6991" w:rsidRDefault="00653AC8">
      <w:pPr>
        <w:rPr>
          <w:lang w:val="kk-KZ"/>
        </w:rPr>
      </w:pPr>
    </w:p>
    <w:sectPr w:rsidR="00653AC8" w:rsidRPr="00CC6991" w:rsidSect="00653A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C6991"/>
    <w:rsid w:val="00653AC8"/>
    <w:rsid w:val="00CC69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AC8"/>
  </w:style>
  <w:style w:type="paragraph" w:styleId="2">
    <w:name w:val="heading 2"/>
    <w:basedOn w:val="a"/>
    <w:link w:val="20"/>
    <w:uiPriority w:val="9"/>
    <w:qFormat/>
    <w:rsid w:val="00CC69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C6991"/>
    <w:pPr>
      <w:pBdr>
        <w:bottom w:val="dotted" w:sz="6" w:space="0" w:color="AAAAAA"/>
      </w:pBd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C699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C6991"/>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CC6991"/>
    <w:rPr>
      <w:color w:val="0000FF"/>
      <w:u w:val="single"/>
    </w:rPr>
  </w:style>
  <w:style w:type="paragraph" w:styleId="a4">
    <w:name w:val="Normal (Web)"/>
    <w:basedOn w:val="a"/>
    <w:uiPriority w:val="99"/>
    <w:semiHidden/>
    <w:unhideWhenUsed/>
    <w:rsid w:val="00CC69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CC6991"/>
  </w:style>
  <w:style w:type="character" w:customStyle="1" w:styleId="editsection">
    <w:name w:val="editsection"/>
    <w:basedOn w:val="a0"/>
    <w:rsid w:val="00CC6991"/>
  </w:style>
</w:styles>
</file>

<file path=word/webSettings.xml><?xml version="1.0" encoding="utf-8"?>
<w:webSettings xmlns:r="http://schemas.openxmlformats.org/officeDocument/2006/relationships" xmlns:w="http://schemas.openxmlformats.org/wordprocessingml/2006/main">
  <w:divs>
    <w:div w:id="827130787">
      <w:bodyDiv w:val="1"/>
      <w:marLeft w:val="0"/>
      <w:marRight w:val="0"/>
      <w:marTop w:val="0"/>
      <w:marBottom w:val="0"/>
      <w:divBdr>
        <w:top w:val="none" w:sz="0" w:space="0" w:color="auto"/>
        <w:left w:val="none" w:sz="0" w:space="0" w:color="auto"/>
        <w:bottom w:val="none" w:sz="0" w:space="0" w:color="auto"/>
        <w:right w:val="none" w:sz="0" w:space="0" w:color="auto"/>
      </w:divBdr>
      <w:divsChild>
        <w:div w:id="811336158">
          <w:marLeft w:val="0"/>
          <w:marRight w:val="0"/>
          <w:marTop w:val="0"/>
          <w:marBottom w:val="0"/>
          <w:divBdr>
            <w:top w:val="none" w:sz="0" w:space="0" w:color="auto"/>
            <w:left w:val="none" w:sz="0" w:space="0" w:color="auto"/>
            <w:bottom w:val="none" w:sz="0" w:space="0" w:color="auto"/>
            <w:right w:val="none" w:sz="0" w:space="0" w:color="auto"/>
          </w:divBdr>
          <w:divsChild>
            <w:div w:id="174730665">
              <w:marLeft w:val="0"/>
              <w:marRight w:val="0"/>
              <w:marTop w:val="0"/>
              <w:marBottom w:val="0"/>
              <w:divBdr>
                <w:top w:val="none" w:sz="0" w:space="0" w:color="auto"/>
                <w:left w:val="none" w:sz="0" w:space="0" w:color="auto"/>
                <w:bottom w:val="none" w:sz="0" w:space="0" w:color="auto"/>
                <w:right w:val="none" w:sz="0" w:space="0" w:color="auto"/>
              </w:divBdr>
              <w:divsChild>
                <w:div w:id="89177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ndex.php?title=(3)&amp;action=edit&amp;redlink=1" TargetMode="External"/><Relationship Id="rId18" Type="http://schemas.openxmlformats.org/officeDocument/2006/relationships/hyperlink" Target="http://kk.wikipedia.org/w/index.php?title=%D0%90%D0%BB%D1%82%D1%8B&amp;action=edit&amp;redlink=1" TargetMode="External"/><Relationship Id="rId26" Type="http://schemas.openxmlformats.org/officeDocument/2006/relationships/hyperlink" Target="http://kk.wikipedia.org/w/index.php?title=%D0%9E%D0%BD&amp;action=edit&amp;redlink=1" TargetMode="External"/><Relationship Id="rId39" Type="http://schemas.openxmlformats.org/officeDocument/2006/relationships/hyperlink" Target="http://kk.wikipedia.org/w/index.php?title=(70)&amp;action=edit&amp;redlink=1" TargetMode="External"/><Relationship Id="rId21" Type="http://schemas.openxmlformats.org/officeDocument/2006/relationships/hyperlink" Target="http://kk.wikipedia.org/w/index.php?title=(7)&amp;action=edit&amp;redlink=1" TargetMode="External"/><Relationship Id="rId34" Type="http://schemas.openxmlformats.org/officeDocument/2006/relationships/hyperlink" Target="http://kk.wikipedia.org/w/index.php?title=%D0%95%D0%BB%D1%83&amp;action=edit&amp;redlink=1" TargetMode="External"/><Relationship Id="rId42" Type="http://schemas.openxmlformats.org/officeDocument/2006/relationships/hyperlink" Target="http://kk.wikipedia.org/w/index.php?title=%D0%A2%D0%BE%D2%9B%D1%81%D0%B0%D0%BD&amp;action=edit&amp;redlink=1" TargetMode="External"/><Relationship Id="rId47" Type="http://schemas.openxmlformats.org/officeDocument/2006/relationships/hyperlink" Target="http://kk.wikipedia.org/w/index.php?title=(1000)&amp;action=edit&amp;redlink=1" TargetMode="External"/><Relationship Id="rId50" Type="http://schemas.openxmlformats.org/officeDocument/2006/relationships/hyperlink" Target="http://kk.wikipedia.org/wiki/%D0%A2%D1%80%D0%B8%D0%BB%D0%BB%D0%B8%D0%BE%D0%BD" TargetMode="External"/><Relationship Id="rId55" Type="http://schemas.openxmlformats.org/officeDocument/2006/relationships/hyperlink" Target="http://kk.wikipedia.org/w/index.php?title=%D0%9D%D0%BE%D0%BD%D0%B8%D0%BB%D0%BB%D0%B8%D0%BE%D0%BD&amp;action=edit&amp;redlink=1" TargetMode="External"/><Relationship Id="rId63" Type="http://schemas.openxmlformats.org/officeDocument/2006/relationships/hyperlink" Target="http://kk.wikipedia.org/w/index.php?title=%D0%A1%D0%B5%D0%BD%D0%B4%D0%B5%D0%BD%D0%B4%D0%B5%D1%86%D0%B8%D0%BB%D0%BB%D0%B8%D0%BE%D0%BD&amp;action=edit&amp;redlink=1" TargetMode="External"/><Relationship Id="rId68" Type="http://schemas.openxmlformats.org/officeDocument/2006/relationships/hyperlink" Target="http://kk.wikipedia.org/wiki/%D0%A1._%D0%9C%D2%B1%D2%9B%D0%B0%D0%BD%D0%BE%D0%B2" TargetMode="External"/><Relationship Id="rId7" Type="http://schemas.openxmlformats.org/officeDocument/2006/relationships/hyperlink" Target="http://kk.wikipedia.org/w/index.php?title=(0)&amp;action=edit&amp;redlink=1" TargetMode="External"/><Relationship Id="rId71" Type="http://schemas.openxmlformats.org/officeDocument/2006/relationships/hyperlink" Target="http://kk.wikipedia.org/wiki/%D0%9C._%D3%98%D1%83%D0%B5%D0%B7%D0%BE%D0%B2" TargetMode="External"/><Relationship Id="rId2" Type="http://schemas.openxmlformats.org/officeDocument/2006/relationships/settings" Target="settings.xml"/><Relationship Id="rId16" Type="http://schemas.openxmlformats.org/officeDocument/2006/relationships/hyperlink" Target="http://kk.wikipedia.org/w/index.php?title=%D0%91%D0%B5%D1%81&amp;action=edit&amp;redlink=1" TargetMode="External"/><Relationship Id="rId29" Type="http://schemas.openxmlformats.org/officeDocument/2006/relationships/hyperlink" Target="http://kk.wikipedia.org/w/index.php?title=(20)&amp;action=edit&amp;redlink=1" TargetMode="External"/><Relationship Id="rId11" Type="http://schemas.openxmlformats.org/officeDocument/2006/relationships/hyperlink" Target="http://kk.wikipedia.org/w/index.php?title=(2)&amp;action=edit&amp;redlink=1" TargetMode="External"/><Relationship Id="rId24" Type="http://schemas.openxmlformats.org/officeDocument/2006/relationships/hyperlink" Target="http://kk.wikipedia.org/w/index.php?title=%D0%A2%D0%BE%D2%93%D1%8B%D0%B7&amp;action=edit&amp;redlink=1" TargetMode="External"/><Relationship Id="rId32" Type="http://schemas.openxmlformats.org/officeDocument/2006/relationships/hyperlink" Target="http://kk.wikipedia.org/w/index.php?title=%D2%9A%D1%8B%D1%80%D1%8B%D2%9B&amp;action=edit&amp;redlink=1" TargetMode="External"/><Relationship Id="rId37" Type="http://schemas.openxmlformats.org/officeDocument/2006/relationships/hyperlink" Target="http://kk.wikipedia.org/w/index.php?title=(60)&amp;action=edit&amp;redlink=1" TargetMode="External"/><Relationship Id="rId40" Type="http://schemas.openxmlformats.org/officeDocument/2006/relationships/hyperlink" Target="http://kk.wikipedia.org/w/index.php?title=%D0%A1%D0%B5%D0%BA%D1%81%D0%B5%D0%BD&amp;action=edit&amp;redlink=1" TargetMode="External"/><Relationship Id="rId45" Type="http://schemas.openxmlformats.org/officeDocument/2006/relationships/hyperlink" Target="http://kk.wikipedia.org/w/index.php?title=(100)&amp;action=edit&amp;redlink=1" TargetMode="External"/><Relationship Id="rId53" Type="http://schemas.openxmlformats.org/officeDocument/2006/relationships/hyperlink" Target="http://kk.wikipedia.org/w/index.php?title=%D0%A1%D0%B5%D0%BF%D1%82%D0%B8%D0%BB%D0%BB%D0%B8%D0%BE%D0%BD&amp;action=edit&amp;redlink=1" TargetMode="External"/><Relationship Id="rId58" Type="http://schemas.openxmlformats.org/officeDocument/2006/relationships/hyperlink" Target="http://kk.wikipedia.org/w/index.php?title=%D0%94%D1%83%D0%B1%D0%B4%D0%B5%D1%86%D0%B8%D0%BB%D0%B8%D0%BE%D0%BD&amp;action=edit&amp;redlink=1" TargetMode="External"/><Relationship Id="rId66" Type="http://schemas.openxmlformats.org/officeDocument/2006/relationships/hyperlink" Target="http://kk.wikipedia.org/w/index.php?title=%D0%92%D0%B8%D0%B3%D0%B8%D0%BD%D1%82%D0%B8%D0%BB%D0%B8%D0%BE%D0%BD&amp;action=edit&amp;redlink=1" TargetMode="External"/><Relationship Id="rId74" Type="http://schemas.openxmlformats.org/officeDocument/2006/relationships/theme" Target="theme/theme1.xml"/><Relationship Id="rId5" Type="http://schemas.openxmlformats.org/officeDocument/2006/relationships/hyperlink" Target="http://kk.wikipedia.org/w/index.php?title=%D0%A1%D0%B0%D0%BD_%D0%B5%D1%81%D1%96%D0%BC&amp;action=edit&amp;section=4" TargetMode="External"/><Relationship Id="rId15" Type="http://schemas.openxmlformats.org/officeDocument/2006/relationships/hyperlink" Target="http://kk.wikipedia.org/w/index.php?title=(4)&amp;action=edit&amp;redlink=1" TargetMode="External"/><Relationship Id="rId23" Type="http://schemas.openxmlformats.org/officeDocument/2006/relationships/hyperlink" Target="http://kk.wikipedia.org/w/index.php?title=(8)&amp;action=edit&amp;redlink=1" TargetMode="External"/><Relationship Id="rId28" Type="http://schemas.openxmlformats.org/officeDocument/2006/relationships/hyperlink" Target="http://kk.wikipedia.org/w/index.php?title=%D0%96%D0%B8%D1%8B%D1%80%D0%BC%D0%B0&amp;action=edit&amp;redlink=1" TargetMode="External"/><Relationship Id="rId36" Type="http://schemas.openxmlformats.org/officeDocument/2006/relationships/hyperlink" Target="http://kk.wikipedia.org/w/index.php?title=%D0%90%D0%BB%D0%BF%D1%8B%D1%81&amp;action=edit&amp;redlink=1" TargetMode="External"/><Relationship Id="rId49" Type="http://schemas.openxmlformats.org/officeDocument/2006/relationships/hyperlink" Target="http://kk.wikipedia.org/wiki/%D0%9C%D0%B8%D0%BB%D0%BB%D0%B8%D0%B0%D1%80%D0%B4" TargetMode="External"/><Relationship Id="rId57" Type="http://schemas.openxmlformats.org/officeDocument/2006/relationships/hyperlink" Target="http://kk.wikipedia.org/w/index.php?title=%D0%90%D0%BD%D0%B4%D0%B8%D0%BB%D0%B8%D0%BE%D0%BD&amp;action=edit&amp;redlink=1" TargetMode="External"/><Relationship Id="rId61" Type="http://schemas.openxmlformats.org/officeDocument/2006/relationships/hyperlink" Target="http://kk.wikipedia.org/w/index.php?title=%D0%9A%D0%B2%D0%B8%D0%BD%D0%B4%D0%B5%D1%86%D0%B8%D0%BB%D0%BB%D0%B8%D0%BE%D0%BD&amp;action=edit&amp;redlink=1" TargetMode="External"/><Relationship Id="rId10" Type="http://schemas.openxmlformats.org/officeDocument/2006/relationships/hyperlink" Target="http://kk.wikipedia.org/w/index.php?title=%D0%95%D0%BA%D1%96&amp;action=edit&amp;redlink=1" TargetMode="External"/><Relationship Id="rId19" Type="http://schemas.openxmlformats.org/officeDocument/2006/relationships/hyperlink" Target="http://kk.wikipedia.org/w/index.php?title=(6)&amp;action=edit&amp;redlink=1" TargetMode="External"/><Relationship Id="rId31" Type="http://schemas.openxmlformats.org/officeDocument/2006/relationships/hyperlink" Target="http://kk.wikipedia.org/w/index.php?title=(30)&amp;action=edit&amp;redlink=1" TargetMode="External"/><Relationship Id="rId44" Type="http://schemas.openxmlformats.org/officeDocument/2006/relationships/hyperlink" Target="http://kk.wikipedia.org/wiki/%D0%96%D2%AF%D0%B7" TargetMode="External"/><Relationship Id="rId52" Type="http://schemas.openxmlformats.org/officeDocument/2006/relationships/hyperlink" Target="http://kk.wikipedia.org/wiki/%D0%A1%D0%B5%D0%BA%D1%81%D1%82%D0%B8%D0%BB%D0%BB%D0%B8%D0%BE%D0%BD" TargetMode="External"/><Relationship Id="rId60" Type="http://schemas.openxmlformats.org/officeDocument/2006/relationships/hyperlink" Target="http://kk.wikipedia.org/w/index.php?title=%D0%9A%D0%B2%D0%B0%D1%80%D0%B3%D1%82%D0%BE%D1%80%D0%B4%D0%B5%D1%86%D0%B8%D0%BB%D0%BB%D0%B8%D0%BE%D0%BD&amp;action=edit&amp;redlink=1" TargetMode="External"/><Relationship Id="rId65" Type="http://schemas.openxmlformats.org/officeDocument/2006/relationships/hyperlink" Target="http://kk.wikipedia.org/w/index.php?title=%D0%9D%D0%BE%D0%B2%D0%B5%D0%BC%D0%B4%D0%B5%D1%86%D0%B8%D0%BB%D0%BB%D0%B8%D0%BE%D0%BD&amp;action=edit&amp;redlink=1" TargetMode="External"/><Relationship Id="rId73" Type="http://schemas.openxmlformats.org/officeDocument/2006/relationships/fontTable" Target="fontTable.xml"/><Relationship Id="rId4" Type="http://schemas.openxmlformats.org/officeDocument/2006/relationships/hyperlink" Target="http://kk.wikipedia.org/wiki/%D0%90%D1%82%D0%B0%D1%83_%D1%81%D0%B5%D0%BF%D1%82%D1%96%D0%BA" TargetMode="External"/><Relationship Id="rId9" Type="http://schemas.openxmlformats.org/officeDocument/2006/relationships/hyperlink" Target="http://kk.wikipedia.org/w/index.php?title=(1)&amp;action=edit&amp;redlink=1" TargetMode="External"/><Relationship Id="rId14" Type="http://schemas.openxmlformats.org/officeDocument/2006/relationships/hyperlink" Target="http://kk.wikipedia.org/w/index.php?title=%D0%A2%D3%A9%D1%80%D1%82&amp;action=edit&amp;redlink=1" TargetMode="External"/><Relationship Id="rId22" Type="http://schemas.openxmlformats.org/officeDocument/2006/relationships/hyperlink" Target="http://kk.wikipedia.org/w/index.php?title=%D0%A1%D0%B5%D0%B3%D1%96%D0%B7&amp;action=edit&amp;redlink=1" TargetMode="External"/><Relationship Id="rId27" Type="http://schemas.openxmlformats.org/officeDocument/2006/relationships/hyperlink" Target="http://kk.wikipedia.org/w/index.php?title=(10)&amp;action=edit&amp;redlink=1" TargetMode="External"/><Relationship Id="rId30" Type="http://schemas.openxmlformats.org/officeDocument/2006/relationships/hyperlink" Target="http://kk.wikipedia.org/w/index.php?title=%D0%9E%D1%82%D1%8B%D0%B7&amp;action=edit&amp;redlink=1" TargetMode="External"/><Relationship Id="rId35" Type="http://schemas.openxmlformats.org/officeDocument/2006/relationships/hyperlink" Target="http://kk.wikipedia.org/w/index.php?title=(50)&amp;action=edit&amp;redlink=1" TargetMode="External"/><Relationship Id="rId43" Type="http://schemas.openxmlformats.org/officeDocument/2006/relationships/hyperlink" Target="http://kk.wikipedia.org/w/index.php?title=(90)&amp;action=edit&amp;redlink=1" TargetMode="External"/><Relationship Id="rId48" Type="http://schemas.openxmlformats.org/officeDocument/2006/relationships/hyperlink" Target="http://kk.wikipedia.org/wiki/%D0%9C%D0%B8%D0%BB%D0%BB%D0%B8%D0%BE%D0%BD" TargetMode="External"/><Relationship Id="rId56" Type="http://schemas.openxmlformats.org/officeDocument/2006/relationships/hyperlink" Target="http://kk.wikipedia.org/w/index.php?title=%D0%94%D0%B5%D1%86%D0%B8%D0%BB%D0%BB%D0%B8%D0%BE%D0%BD&amp;action=edit&amp;redlink=1" TargetMode="External"/><Relationship Id="rId64" Type="http://schemas.openxmlformats.org/officeDocument/2006/relationships/hyperlink" Target="http://kk.wikipedia.org/w/index.php?title=%D0%9E%D0%BA%D1%82%D0%BE%D0%B4%D0%B5%D1%86%D0%B8%D0%BB%D0%BB%D0%B8%D0%BE%D0%BD&amp;action=edit&amp;redlink=1" TargetMode="External"/><Relationship Id="rId69" Type="http://schemas.openxmlformats.org/officeDocument/2006/relationships/hyperlink" Target="http://kk.wikipedia.org/wiki/%D0%9C._%D3%98%D1%83%D0%B5%D0%B7%D0%BE%D0%B2" TargetMode="External"/><Relationship Id="rId8" Type="http://schemas.openxmlformats.org/officeDocument/2006/relationships/hyperlink" Target="http://kk.wikipedia.org/wiki/%D0%91%D1%96%D1%80" TargetMode="External"/><Relationship Id="rId51" Type="http://schemas.openxmlformats.org/officeDocument/2006/relationships/hyperlink" Target="http://kk.wikipedia.org/w/index.php?title=%D0%9A%D0%B2%D0%B0%D0%B4%D1%80%D0%B8%D0%BB%D0%BB%D0%B8%D0%BE%D0%BD&amp;action=edit&amp;redlink=1" TargetMode="External"/><Relationship Id="rId72" Type="http://schemas.openxmlformats.org/officeDocument/2006/relationships/hyperlink" Target="http://kk.wikipedia.org/wiki/%D0%9C._%D3%98%D1%83%D0%B5%D0%B7%D0%BE%D0%B2" TargetMode="External"/><Relationship Id="rId3" Type="http://schemas.openxmlformats.org/officeDocument/2006/relationships/webSettings" Target="webSettings.xml"/><Relationship Id="rId12" Type="http://schemas.openxmlformats.org/officeDocument/2006/relationships/hyperlink" Target="http://kk.wikipedia.org/w/index.php?title=%D2%AE%D1%88&amp;action=edit&amp;redlink=1" TargetMode="External"/><Relationship Id="rId17" Type="http://schemas.openxmlformats.org/officeDocument/2006/relationships/hyperlink" Target="http://kk.wikipedia.org/w/index.php?title=(5)&amp;action=edit&amp;redlink=1" TargetMode="External"/><Relationship Id="rId25" Type="http://schemas.openxmlformats.org/officeDocument/2006/relationships/hyperlink" Target="http://kk.wikipedia.org/w/index.php?title=(9)&amp;action=edit&amp;redlink=1" TargetMode="External"/><Relationship Id="rId33" Type="http://schemas.openxmlformats.org/officeDocument/2006/relationships/hyperlink" Target="http://kk.wikipedia.org/w/index.php?title=(40)&amp;action=edit&amp;redlink=1" TargetMode="External"/><Relationship Id="rId38" Type="http://schemas.openxmlformats.org/officeDocument/2006/relationships/hyperlink" Target="http://kk.wikipedia.org/w/index.php?title=%D0%96%D0%B5%D1%82%D0%BF%D1%96%D1%81&amp;action=edit&amp;redlink=1" TargetMode="External"/><Relationship Id="rId46" Type="http://schemas.openxmlformats.org/officeDocument/2006/relationships/hyperlink" Target="http://kk.wikipedia.org/w/index.php?title=%D0%9C%D1%8B%D2%A3&amp;action=edit&amp;redlink=1" TargetMode="External"/><Relationship Id="rId59" Type="http://schemas.openxmlformats.org/officeDocument/2006/relationships/hyperlink" Target="http://kk.wikipedia.org/w/index.php?title=%D0%93%D1%80%D0%B5%D0%B4%D0%B5%D1%86%D0%B8%D0%BB%D0%BB%D0%B8%D0%BE%D0%BD&amp;action=edit&amp;redlink=1" TargetMode="External"/><Relationship Id="rId67" Type="http://schemas.openxmlformats.org/officeDocument/2006/relationships/hyperlink" Target="http://kk.wikipedia.org/w/index.php?title=%D0%A1%D1%83%D0%B1%D1%81%D1%82%D0%B0%D0%BD%D1%82%D0%B8%D0%B2&amp;action=edit&amp;redlink=1" TargetMode="External"/><Relationship Id="rId20" Type="http://schemas.openxmlformats.org/officeDocument/2006/relationships/hyperlink" Target="http://kk.wikipedia.org/w/index.php?title=%D0%96%D0%B5%D1%82%D1%96&amp;action=edit&amp;redlink=1" TargetMode="External"/><Relationship Id="rId41" Type="http://schemas.openxmlformats.org/officeDocument/2006/relationships/hyperlink" Target="http://kk.wikipedia.org/w/index.php?title=(80)&amp;action=edit&amp;redlink=1" TargetMode="External"/><Relationship Id="rId54" Type="http://schemas.openxmlformats.org/officeDocument/2006/relationships/hyperlink" Target="http://kk.wikipedia.org/w/index.php?title=%D0%9E%D0%BA%D1%82%D0%B8%D0%BB%D0%BB%D0%B8%D0%BE%D0%BD&amp;action=edit&amp;redlink=1" TargetMode="External"/><Relationship Id="rId62" Type="http://schemas.openxmlformats.org/officeDocument/2006/relationships/hyperlink" Target="http://kk.wikipedia.org/w/index.php?title=%D0%A1%D0%B5%D0%B0%D1%86%D0%B4%D0%B5%D1%86%D0%B8%D0%BB%D0%BB%D0%B8%D0%BE%D0%BD&amp;action=edit&amp;redlink=1" TargetMode="External"/><Relationship Id="rId70" Type="http://schemas.openxmlformats.org/officeDocument/2006/relationships/hyperlink" Target="http://kk.wikipedia.org/wiki/%D0%86._%D0%96%D0%B0%D0%BD%D1%81%D2%AF%D0%B3%D1%96%D1%80%D0%BE%D0%B2" TargetMode="External"/><Relationship Id="rId1" Type="http://schemas.openxmlformats.org/officeDocument/2006/relationships/styles" Target="styles.xml"/><Relationship Id="rId6" Type="http://schemas.openxmlformats.org/officeDocument/2006/relationships/hyperlink" Target="http://kk.wikipedia.org/wiki/%D0%9D%D3%A9%D0%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2340</Words>
  <Characters>13344</Characters>
  <Application>Microsoft Office Word</Application>
  <DocSecurity>0</DocSecurity>
  <Lines>111</Lines>
  <Paragraphs>31</Paragraphs>
  <ScaleCrop>false</ScaleCrop>
  <Company/>
  <LinksUpToDate>false</LinksUpToDate>
  <CharactersWithSpaces>15653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Almaz</dc:creator>
  <cp:lastModifiedBy>Almaz</cp:lastModifiedBy>
  <cp:revision>2</cp:revision>
  <dcterms:created xsi:type="dcterms:W3CDTF">2012-10-01T13:10:00Z</dcterms:created>
  <dcterms:modified xsi:type="dcterms:W3CDTF">2012-10-01T13:11:00Z</dcterms:modified>
</cp:coreProperties>
</file>